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D08E0" w14:textId="77777777" w:rsidR="00D70D06" w:rsidRPr="00B04BBB" w:rsidRDefault="00D70D06" w:rsidP="00D70D06">
      <w:pPr>
        <w:spacing w:after="0" w:line="240" w:lineRule="auto"/>
        <w:jc w:val="both"/>
        <w:rPr>
          <w:rFonts w:ascii="Times New Roman" w:hAnsi="Times New Roman"/>
          <w:sz w:val="28"/>
          <w:szCs w:val="28"/>
        </w:rPr>
      </w:pPr>
      <w:r w:rsidRPr="00B04BBB">
        <w:rPr>
          <w:rFonts w:ascii="Times New Roman" w:hAnsi="Times New Roman"/>
          <w:b/>
          <w:sz w:val="24"/>
          <w:szCs w:val="24"/>
        </w:rPr>
        <w:t>NGUYỄN XUÂN ÔN</w:t>
      </w:r>
      <w:r w:rsidRPr="00B04BBB">
        <w:rPr>
          <w:rFonts w:ascii="Times New Roman" w:hAnsi="Times New Roman"/>
          <w:sz w:val="28"/>
          <w:szCs w:val="28"/>
        </w:rPr>
        <w:t xml:space="preserve"> (1825 - 1889) hiệu Ngọc Đường, Hiến Đình, Lương Giang, (sau khi đỗ tiến sĩ, dân thường gọi cụ là Nghè Ôn, Nghè Cồn Sắt); sĩ phu yêu nước chống Pháp, nhà thơ, nhà văn.</w:t>
      </w:r>
    </w:p>
    <w:p w14:paraId="355A5E3B" w14:textId="6831E470" w:rsidR="00D70D06" w:rsidRPr="00B04BBB" w:rsidRDefault="00D70D06" w:rsidP="00D70D06">
      <w:pPr>
        <w:spacing w:after="0" w:line="240" w:lineRule="auto"/>
        <w:jc w:val="both"/>
        <w:rPr>
          <w:rFonts w:ascii="Times New Roman" w:hAnsi="Times New Roman"/>
          <w:sz w:val="28"/>
          <w:szCs w:val="28"/>
        </w:rPr>
      </w:pPr>
      <w:r w:rsidRPr="00B04BBB">
        <w:rPr>
          <w:rFonts w:ascii="Times New Roman" w:hAnsi="Times New Roman"/>
          <w:sz w:val="28"/>
          <w:szCs w:val="28"/>
        </w:rPr>
        <w:tab/>
        <w:t>N</w:t>
      </w:r>
      <w:r w:rsidR="00B04BBB">
        <w:rPr>
          <w:rFonts w:ascii="Times New Roman" w:hAnsi="Times New Roman"/>
          <w:sz w:val="28"/>
          <w:szCs w:val="28"/>
        </w:rPr>
        <w:t>X</w:t>
      </w:r>
      <w:r w:rsidRPr="00B04BBB">
        <w:rPr>
          <w:rFonts w:ascii="Times New Roman" w:hAnsi="Times New Roman"/>
          <w:sz w:val="28"/>
          <w:szCs w:val="28"/>
        </w:rPr>
        <w:t>Ô quê làng Quần Phương, xã Lương Điền, tổng Thái Xá, huyện Đông Thành (nay thuộc xã Diễn Thái, huyện Diễn Châu), tỉnh Nghệ An.</w:t>
      </w:r>
    </w:p>
    <w:p w14:paraId="66DDC3A4" w14:textId="77777777" w:rsidR="00D70D06" w:rsidRPr="00B04BBB" w:rsidRDefault="00D70D06" w:rsidP="00D70D06">
      <w:pPr>
        <w:spacing w:after="0" w:line="240" w:lineRule="auto"/>
        <w:ind w:firstLine="720"/>
        <w:jc w:val="both"/>
        <w:rPr>
          <w:rFonts w:ascii="Times New Roman" w:hAnsi="Times New Roman"/>
          <w:sz w:val="28"/>
          <w:szCs w:val="28"/>
        </w:rPr>
      </w:pPr>
      <w:r w:rsidRPr="00B04BBB">
        <w:rPr>
          <w:rFonts w:ascii="Times New Roman" w:hAnsi="Times New Roman"/>
          <w:sz w:val="28"/>
          <w:szCs w:val="28"/>
        </w:rPr>
        <w:t>19 tuổi thi đỗ tú tài khoa thi Giáp Thìn (1844), đến năm 42 tuổi mới đỗ cử nhân khoa thi Đinh Mão (1867), bốn năm sau đỗ tiến sĩ vào khoa thi Tân Mùi (1871). Sau khi đỗ tiến sĩ, kết thúc tập sự, được bổ làm tri phủ Quảng Ninh (Quảng Bình), ít lâu sau đổi làm Đốc học Bình Định, rồi Ngự sử trong triều, rồi Án sát Bình Thuận, Án sát Quảng Ngãi, sau lại quay trở ra Huế giữ chức Biện lý bộ Hình. Bị cách chức năm 1883, NXÔ về quê tự tổ chức việc chống Pháp. Từ 1883 đến 1885, NXÔ ráo riết chuẩn bị khởi nghĩa tại quê nhà Nghệ An. Năm 1885, kinh thành Huế thất thủ, vua Hàm Nghi xuống chiếu Cần vương, NXÔ cùng một số văn thân sĩ phu trong vùng tập hợp tướng sĩ, kéo lên vùng núi Yên Thành (Nghệ An) lập căn cứ kháng chiến; bị thương hai lần, bị giặc bắt ngày 25.7.1887, bị giam giữ suốt gần ba năm. Năm 1889, vua Thành Thái lên thay Đồng Khánh, NXÔ được ân xá nhưng bị quản thúc ở Huế.</w:t>
      </w:r>
    </w:p>
    <w:p w14:paraId="64A74BFC" w14:textId="5D158DE7" w:rsidR="00D70D06" w:rsidRPr="00B04BBB" w:rsidRDefault="00D70D06" w:rsidP="00D70D06">
      <w:pPr>
        <w:spacing w:after="0" w:line="240" w:lineRule="auto"/>
        <w:ind w:firstLine="720"/>
        <w:jc w:val="both"/>
        <w:rPr>
          <w:rFonts w:ascii="Times New Roman" w:hAnsi="Times New Roman"/>
          <w:sz w:val="28"/>
          <w:szCs w:val="28"/>
        </w:rPr>
      </w:pPr>
      <w:r w:rsidRPr="00B04BBB">
        <w:rPr>
          <w:rFonts w:ascii="Times New Roman" w:hAnsi="Times New Roman"/>
          <w:sz w:val="28"/>
          <w:szCs w:val="28"/>
        </w:rPr>
        <w:t>Sáng tác của NXÔ in dấu đậm nét ba chặng đường lớn của cuộc đời: thời đèn sách, thời ra làm quan và hoạt động khởi nghĩa, thời bị bắt giam cho đến lúc qua đời</w:t>
      </w:r>
      <w:r w:rsidR="00B04BBB">
        <w:rPr>
          <w:rFonts w:ascii="Times New Roman" w:hAnsi="Times New Roman"/>
          <w:sz w:val="28"/>
          <w:szCs w:val="28"/>
        </w:rPr>
        <w:t xml:space="preserve"> </w:t>
      </w:r>
      <w:r w:rsidRPr="00B04BBB">
        <w:rPr>
          <w:rFonts w:ascii="Times New Roman" w:hAnsi="Times New Roman"/>
          <w:sz w:val="28"/>
          <w:szCs w:val="28"/>
        </w:rPr>
        <w:t xml:space="preserve">về cơ bản, thuộc hai loại hình là thơ và văn xuôi được tập hợp trong tập </w:t>
      </w:r>
      <w:r w:rsidRPr="00B04BBB">
        <w:rPr>
          <w:rFonts w:ascii="Times New Roman" w:hAnsi="Times New Roman"/>
          <w:i/>
          <w:sz w:val="28"/>
          <w:szCs w:val="28"/>
        </w:rPr>
        <w:t>Ngọc Đường thi tập</w:t>
      </w:r>
      <w:r w:rsidRPr="00B04BBB">
        <w:rPr>
          <w:rFonts w:ascii="Times New Roman" w:hAnsi="Times New Roman"/>
          <w:sz w:val="28"/>
          <w:szCs w:val="28"/>
        </w:rPr>
        <w:t xml:space="preserve"> gồm 311 bài chữ Hán, 22 bài văn xuôi cùng một số câu đối. Thơ NXÔ được viết bằng cả chữ Hán và chữ Nôm dùng chủ yếu thể thất ngôn bát cú Đường luật, một số ít bài viết theo các thể thất ngôn tứ tuyệt, ngũ ngôn trường thiên. Ở loại hình văn xuôi, sử dụng các thể loại thuộc loại văn học chức năng như biểu, sớ, thư trình... </w:t>
      </w:r>
    </w:p>
    <w:p w14:paraId="011AE17C" w14:textId="77777777" w:rsidR="00D70D06" w:rsidRPr="00B04BBB" w:rsidRDefault="00D70D06" w:rsidP="00D70D06">
      <w:pPr>
        <w:spacing w:after="0" w:line="240" w:lineRule="auto"/>
        <w:ind w:firstLine="720"/>
        <w:jc w:val="both"/>
        <w:rPr>
          <w:rFonts w:ascii="Times New Roman" w:hAnsi="Times New Roman"/>
          <w:sz w:val="28"/>
          <w:szCs w:val="28"/>
        </w:rPr>
      </w:pPr>
      <w:r w:rsidRPr="00B04BBB">
        <w:rPr>
          <w:rFonts w:ascii="Times New Roman" w:hAnsi="Times New Roman"/>
          <w:sz w:val="28"/>
          <w:szCs w:val="28"/>
        </w:rPr>
        <w:t xml:space="preserve">Trước khi trở thành lãnh tụ Cần Vương, NXÔ đã nhiều lần dâng các bài tâu, các bản điều trần đề cập những vấn đề cấp bách cần làm để đánh giặc cứu nước. Tiêu biểu như: </w:t>
      </w:r>
      <w:r w:rsidRPr="00B04BBB">
        <w:rPr>
          <w:rFonts w:ascii="Times New Roman" w:hAnsi="Times New Roman"/>
          <w:i/>
          <w:sz w:val="28"/>
          <w:szCs w:val="28"/>
        </w:rPr>
        <w:t>Bài tâu về việc trình bày mọi điều lợi hại thời bấy giờ</w:t>
      </w:r>
      <w:r w:rsidRPr="00B04BBB">
        <w:rPr>
          <w:rFonts w:ascii="Times New Roman" w:hAnsi="Times New Roman"/>
          <w:sz w:val="28"/>
          <w:szCs w:val="28"/>
        </w:rPr>
        <w:t xml:space="preserve"> (1879), </w:t>
      </w:r>
      <w:r w:rsidRPr="00B04BBB">
        <w:rPr>
          <w:rFonts w:ascii="Times New Roman" w:hAnsi="Times New Roman"/>
          <w:i/>
          <w:sz w:val="28"/>
          <w:szCs w:val="28"/>
        </w:rPr>
        <w:t>Bài tâu xin kinh lý miền thượng du</w:t>
      </w:r>
      <w:r w:rsidRPr="00B04BBB">
        <w:rPr>
          <w:rFonts w:ascii="Times New Roman" w:hAnsi="Times New Roman"/>
          <w:sz w:val="28"/>
          <w:szCs w:val="28"/>
        </w:rPr>
        <w:t xml:space="preserve"> (1882), </w:t>
      </w:r>
      <w:r w:rsidRPr="00B04BBB">
        <w:rPr>
          <w:rFonts w:ascii="Times New Roman" w:hAnsi="Times New Roman"/>
          <w:i/>
          <w:sz w:val="28"/>
          <w:szCs w:val="28"/>
        </w:rPr>
        <w:t>Bài tâu xin về quê nhà để tập hợp và vỗ về nhân dân</w:t>
      </w:r>
      <w:r w:rsidRPr="00B04BBB">
        <w:rPr>
          <w:rFonts w:ascii="Times New Roman" w:hAnsi="Times New Roman"/>
          <w:sz w:val="28"/>
          <w:szCs w:val="28"/>
        </w:rPr>
        <w:t xml:space="preserve"> (1882), </w:t>
      </w:r>
      <w:r w:rsidRPr="00B04BBB">
        <w:rPr>
          <w:rFonts w:ascii="Times New Roman" w:hAnsi="Times New Roman"/>
          <w:i/>
          <w:sz w:val="28"/>
          <w:szCs w:val="28"/>
        </w:rPr>
        <w:t>Bài tâu điều trần các việc nên làm</w:t>
      </w:r>
      <w:r w:rsidRPr="00B04BBB">
        <w:rPr>
          <w:rFonts w:ascii="Times New Roman" w:hAnsi="Times New Roman"/>
          <w:sz w:val="28"/>
          <w:szCs w:val="28"/>
        </w:rPr>
        <w:t xml:space="preserve"> (1883), </w:t>
      </w:r>
      <w:r w:rsidRPr="00B04BBB">
        <w:rPr>
          <w:rFonts w:ascii="Times New Roman" w:hAnsi="Times New Roman"/>
          <w:i/>
          <w:sz w:val="28"/>
          <w:szCs w:val="28"/>
        </w:rPr>
        <w:t>Bài tâu xin trình hoãn án kiện và trù tính thời sự</w:t>
      </w:r>
      <w:r w:rsidRPr="00B04BBB">
        <w:rPr>
          <w:rFonts w:ascii="Times New Roman" w:hAnsi="Times New Roman"/>
          <w:sz w:val="28"/>
          <w:szCs w:val="28"/>
        </w:rPr>
        <w:t xml:space="preserve"> (1883)... vạch rõ lòng tham và âm mưu của kẻ xâm lược, thể hiện mối lo âu về tình cảnh hiện tại của đất nước, chỉ rõ hạn chế yếu kém của quan lại, tự nhận trong đó có ông, đồng thời trình bày những kế hoạch cụ thể chống giặc đến cùng để giữ nước nhưng không phù hợp với chủ trương hòa nghị của triều đình Tự Đức; trong 11 năm làm quan NXÔ bị thuyên chuyển sáu lần, cuối cùng bị cách chức và bị bắt trở về quê nhà.</w:t>
      </w:r>
    </w:p>
    <w:p w14:paraId="7F490AD7" w14:textId="77777777" w:rsidR="00D70D06" w:rsidRPr="00B04BBB" w:rsidRDefault="00D70D06" w:rsidP="00D70D06">
      <w:pPr>
        <w:spacing w:after="0" w:line="240" w:lineRule="auto"/>
        <w:ind w:firstLine="720"/>
        <w:jc w:val="both"/>
        <w:rPr>
          <w:rFonts w:ascii="Times New Roman" w:hAnsi="Times New Roman"/>
          <w:sz w:val="28"/>
          <w:szCs w:val="28"/>
          <w:lang w:eastAsia="vi-VN"/>
        </w:rPr>
      </w:pPr>
      <w:r w:rsidRPr="00B04BBB">
        <w:rPr>
          <w:rFonts w:ascii="Times New Roman" w:hAnsi="Times New Roman"/>
          <w:sz w:val="28"/>
          <w:szCs w:val="28"/>
        </w:rPr>
        <w:t xml:space="preserve">NXÔ vẫn tích cực chuẩn bị lực lượng, được Tôn Thất Thuyết - đại diện phái chủ chiến, lấy danh nghĩa vua Hàm Nghi mới lên ngôi cử người đến phong là An - Tĩnh hiệp đốc quân vụ đại thần, thống lĩnh nghĩa quân ở Nghệ An và Hà Tĩnh. NXÔ tiếp chiếu, liền cùng một số văn thân sĩ phu trong vùng như Trần Quang Diệm, Nguyễn Nguyên Thành, Lê Doãn Nhạ, Đinh Nhật Tân tập hợp tướng sĩ với con số ban đầu khoảng hai nghìn người, hầu hết là nông dân trai tráng, làm lễ tế cờ ở làng Quần Phương, rồi kéo lên vùng núi Yên Thành lập căn cứ kháng chiến. Thực dân Pháp biết được liền kéo quân vào chiếm đóng, đốt phá, chém giết... Nghĩa quân chống trả quyết liệt. Nhiều trận phục kích (ở Đồng Tháp, </w:t>
      </w:r>
      <w:r w:rsidRPr="00B04BBB">
        <w:rPr>
          <w:rFonts w:ascii="Times New Roman" w:hAnsi="Times New Roman"/>
          <w:sz w:val="28"/>
          <w:szCs w:val="28"/>
        </w:rPr>
        <w:lastRenderedPageBreak/>
        <w:t>Tây Khê, Yên Lý...), trận tấn công (ở Thuận Nghĩa, Diễn Châu, Xã Đoài...), tấn công lớn (ở Thừa Sủng, Đồng Mờm, Đồng Nhơm...), trận đánh thọc sâu (tấn công chớp nhoáng đồn Pháp gần chợ Si vào cuối năm 1886) của nghĩa quân NXÔ đã gây cho giặc Pháp không ít thiệt hại</w:t>
      </w:r>
      <w:r w:rsidRPr="00B04BBB">
        <w:rPr>
          <w:rFonts w:ascii="Times New Roman" w:hAnsi="Times New Roman"/>
          <w:sz w:val="28"/>
          <w:szCs w:val="28"/>
          <w:lang w:eastAsia="vi-VN"/>
        </w:rPr>
        <w:t xml:space="preserve">. </w:t>
      </w:r>
    </w:p>
    <w:p w14:paraId="3031CE2C" w14:textId="77777777" w:rsidR="00D70D06" w:rsidRPr="00B04BBB" w:rsidRDefault="00D70D06" w:rsidP="00D70D06">
      <w:pPr>
        <w:spacing w:after="0" w:line="240" w:lineRule="auto"/>
        <w:ind w:firstLine="720"/>
        <w:jc w:val="both"/>
        <w:rPr>
          <w:rFonts w:ascii="Times New Roman" w:hAnsi="Times New Roman"/>
          <w:sz w:val="28"/>
          <w:szCs w:val="28"/>
        </w:rPr>
      </w:pPr>
      <w:r w:rsidRPr="00B04BBB">
        <w:rPr>
          <w:rFonts w:ascii="Times New Roman" w:hAnsi="Times New Roman"/>
          <w:sz w:val="28"/>
          <w:szCs w:val="28"/>
        </w:rPr>
        <w:t xml:space="preserve">Trong chiến đấu với kẻ thù, NXÔ luôn nêu cao tinh thần tiên phong để làm gương, khích lệ quân lính, từng bị bắn bị thương hai lần. Trong thời gian dưỡng thương, do có tay sai chỉ điểm, quân Pháp đã ập đến bắt, NXÔ định tự sát nhưng không kịp, bị giam lỏng, bị mua chuộc dụ dỗ, nhưng vẫn hiên ngang, bất khuất và giữ vững ý chí chiến đấu đến cùng với kẻ thù xâm lược. </w:t>
      </w:r>
    </w:p>
    <w:p w14:paraId="01BF3AF1" w14:textId="77777777" w:rsidR="00D70D06" w:rsidRPr="00B04BBB" w:rsidRDefault="00D70D06" w:rsidP="00D70D06">
      <w:pPr>
        <w:spacing w:after="0" w:line="240" w:lineRule="auto"/>
        <w:ind w:firstLine="720"/>
        <w:jc w:val="both"/>
        <w:rPr>
          <w:rFonts w:ascii="Times New Roman" w:hAnsi="Times New Roman"/>
          <w:sz w:val="28"/>
          <w:szCs w:val="28"/>
          <w:lang w:eastAsia="vi-VN"/>
        </w:rPr>
      </w:pPr>
      <w:r w:rsidRPr="00B04BBB">
        <w:rPr>
          <w:rFonts w:ascii="Times New Roman" w:hAnsi="Times New Roman"/>
          <w:sz w:val="28"/>
          <w:szCs w:val="28"/>
        </w:rPr>
        <w:t xml:space="preserve">NXÔ trở thành biểu tượng cho hình ảnh cao đẹp của “người anh hùng triệt để chống xâm lược” (Đinh Xuân Lâm). </w:t>
      </w:r>
    </w:p>
    <w:p w14:paraId="2044D192" w14:textId="77777777" w:rsidR="00D70D06" w:rsidRPr="00B04BBB" w:rsidRDefault="00D70D06" w:rsidP="00D70D06">
      <w:pPr>
        <w:spacing w:after="0" w:line="240" w:lineRule="auto"/>
        <w:ind w:firstLine="720"/>
        <w:jc w:val="both"/>
        <w:rPr>
          <w:rFonts w:ascii="Times New Roman" w:hAnsi="Times New Roman"/>
          <w:spacing w:val="-2"/>
          <w:sz w:val="28"/>
          <w:szCs w:val="28"/>
        </w:rPr>
      </w:pPr>
      <w:r w:rsidRPr="00B04BBB">
        <w:rPr>
          <w:rFonts w:ascii="Times New Roman" w:hAnsi="Times New Roman"/>
          <w:spacing w:val="-2"/>
          <w:sz w:val="28"/>
          <w:szCs w:val="28"/>
        </w:rPr>
        <w:t>Thơ văn đối với NXÔ như một thứ vũ khí phục vụ cho sự nghiệp Cần Vương. Kiến thức sâu rộng, “tâm hồn sục sôi nhiệt huyết, luôn gắn bó với thời cuộc, với xã hội”, vốn ngôn ngữ giàu có, phong phú... đã khiến thơ văn NXÔ trở nên giàu tính tư tưởng, nghệ thuật, thành những tác phẩm tiêu biểu của văn học trung đại Việt Nam, nhất là khuynh hướng văn học yêu nước chống Pháp nửa cuối thế kỷ XIX.</w:t>
      </w:r>
    </w:p>
    <w:p w14:paraId="0B28935B" w14:textId="60A95EDE" w:rsidR="00D70D06" w:rsidRPr="00B04BBB" w:rsidRDefault="00D70D06" w:rsidP="00D70D06">
      <w:pPr>
        <w:spacing w:after="0" w:line="240" w:lineRule="auto"/>
        <w:ind w:firstLine="720"/>
        <w:jc w:val="both"/>
        <w:rPr>
          <w:rFonts w:ascii="Times New Roman" w:hAnsi="Times New Roman"/>
          <w:sz w:val="28"/>
          <w:szCs w:val="28"/>
        </w:rPr>
      </w:pPr>
      <w:r w:rsidRPr="00B04BBB">
        <w:rPr>
          <w:rFonts w:ascii="Times New Roman" w:hAnsi="Times New Roman"/>
          <w:bCs/>
          <w:iCs/>
          <w:sz w:val="28"/>
          <w:szCs w:val="28"/>
        </w:rPr>
        <w:t>G</w:t>
      </w:r>
      <w:r w:rsidRPr="00B04BBB">
        <w:rPr>
          <w:rFonts w:ascii="Times New Roman" w:hAnsi="Times New Roman"/>
          <w:sz w:val="28"/>
          <w:szCs w:val="28"/>
        </w:rPr>
        <w:t xml:space="preserve">iống như hầu hết các nhà Nho khác, thơ NXÔ thể hiện chí hướng của kẻ làm trai, thể hiện khát vọng lập thân. Các bài </w:t>
      </w:r>
      <w:r w:rsidRPr="00B04BBB">
        <w:rPr>
          <w:rFonts w:ascii="Times New Roman" w:hAnsi="Times New Roman"/>
          <w:i/>
          <w:sz w:val="28"/>
          <w:szCs w:val="28"/>
        </w:rPr>
        <w:t>Bột hứng</w:t>
      </w:r>
      <w:r w:rsidRPr="00B04BBB">
        <w:rPr>
          <w:rFonts w:ascii="Times New Roman" w:hAnsi="Times New Roman"/>
          <w:sz w:val="28"/>
          <w:szCs w:val="28"/>
        </w:rPr>
        <w:t xml:space="preserve"> (Cảm hứng bột phát), </w:t>
      </w:r>
      <w:r w:rsidRPr="00B04BBB">
        <w:rPr>
          <w:rFonts w:ascii="Times New Roman" w:hAnsi="Times New Roman"/>
          <w:i/>
          <w:sz w:val="28"/>
          <w:szCs w:val="28"/>
        </w:rPr>
        <w:t>Thuật hoài</w:t>
      </w:r>
      <w:r w:rsidRPr="00B04BBB">
        <w:rPr>
          <w:rFonts w:ascii="Times New Roman" w:hAnsi="Times New Roman"/>
          <w:sz w:val="28"/>
          <w:szCs w:val="28"/>
        </w:rPr>
        <w:t xml:space="preserve"> (Tả nỗi lòng), </w:t>
      </w:r>
      <w:r w:rsidRPr="00B04BBB">
        <w:rPr>
          <w:rFonts w:ascii="Times New Roman" w:hAnsi="Times New Roman"/>
          <w:i/>
          <w:sz w:val="28"/>
          <w:szCs w:val="28"/>
        </w:rPr>
        <w:t>Trung dạ khởi tư</w:t>
      </w:r>
      <w:r w:rsidRPr="00B04BBB">
        <w:rPr>
          <w:rFonts w:ascii="Times New Roman" w:hAnsi="Times New Roman"/>
          <w:sz w:val="28"/>
          <w:szCs w:val="28"/>
        </w:rPr>
        <w:t xml:space="preserve"> (Nửa đêm nảy ra ý nghĩ), </w:t>
      </w:r>
      <w:r w:rsidRPr="00B04BBB">
        <w:rPr>
          <w:rFonts w:ascii="Times New Roman" w:hAnsi="Times New Roman"/>
          <w:i/>
          <w:sz w:val="28"/>
          <w:szCs w:val="28"/>
        </w:rPr>
        <w:t>Đông nhật cảm hoài</w:t>
      </w:r>
      <w:r w:rsidRPr="00B04BBB">
        <w:rPr>
          <w:rFonts w:ascii="Times New Roman" w:hAnsi="Times New Roman"/>
          <w:sz w:val="28"/>
          <w:szCs w:val="28"/>
        </w:rPr>
        <w:t xml:space="preserve"> (Ngày mùa đông cảm hoài)... cho thấy tâm sự của một người sống có lý tưởng, có hoài bão, muốn thực hiện bổn phận của kẻ sĩ là giúp nước, cứu đời. Thời ra làm quan và hoạt động khởi nghĩa, NXÔ vẫn tiếp tục làm thơ nói chí, tỏ lòng gắn với hoàn cảnh thực tại của đất nước. Trong hoàn cảnh nước mất, vua quan nhiều kẻ hèn nhát, bạc nhược, xu nịnh, sẵn sàng làm tay sai cho giặc, NXÔ thẳng thắn vạch mặt bọn quan lại, kể cả vua Tự Đức (trong bài </w:t>
      </w:r>
      <w:r w:rsidRPr="00B04BBB">
        <w:rPr>
          <w:rFonts w:ascii="Times New Roman" w:hAnsi="Times New Roman"/>
          <w:i/>
          <w:sz w:val="28"/>
          <w:szCs w:val="28"/>
        </w:rPr>
        <w:t>Cảm tác</w:t>
      </w:r>
      <w:r w:rsidRPr="00B04BBB">
        <w:rPr>
          <w:rFonts w:ascii="Times New Roman" w:hAnsi="Times New Roman"/>
          <w:sz w:val="28"/>
          <w:szCs w:val="28"/>
        </w:rPr>
        <w:t xml:space="preserve"> viết bằng chữ Hán). Bài </w:t>
      </w:r>
      <w:r w:rsidRPr="00B04BBB">
        <w:rPr>
          <w:rFonts w:ascii="Times New Roman" w:hAnsi="Times New Roman"/>
          <w:i/>
          <w:sz w:val="28"/>
          <w:szCs w:val="28"/>
        </w:rPr>
        <w:t>Cảm tác (I)</w:t>
      </w:r>
      <w:r w:rsidRPr="00B04BBB">
        <w:rPr>
          <w:rFonts w:ascii="Times New Roman" w:hAnsi="Times New Roman"/>
          <w:sz w:val="28"/>
          <w:szCs w:val="28"/>
        </w:rPr>
        <w:t xml:space="preserve"> viết bằng chữ Nôm cũng</w:t>
      </w:r>
      <w:r w:rsidR="00B04BBB">
        <w:rPr>
          <w:rFonts w:ascii="Times New Roman" w:hAnsi="Times New Roman"/>
          <w:sz w:val="28"/>
          <w:szCs w:val="28"/>
        </w:rPr>
        <w:t xml:space="preserve"> </w:t>
      </w:r>
      <w:r w:rsidRPr="00B04BBB">
        <w:rPr>
          <w:rFonts w:ascii="Times New Roman" w:hAnsi="Times New Roman"/>
          <w:sz w:val="28"/>
          <w:szCs w:val="28"/>
        </w:rPr>
        <w:t>chỉ rõ thói vô trách nhiệm của triều đình. Càng bất bình với thái độ của vua quan nhà Nguyễn bao nhiêu, NXÔ càng cảm phục và biết ơn công đức của những chí sĩ và nghĩa quân yêu nước; những người không sợ tù đ</w:t>
      </w:r>
      <w:r w:rsidR="00B04BBB">
        <w:rPr>
          <w:rFonts w:ascii="Times New Roman" w:hAnsi="Times New Roman"/>
          <w:sz w:val="28"/>
          <w:szCs w:val="28"/>
        </w:rPr>
        <w:t>à</w:t>
      </w:r>
      <w:r w:rsidRPr="00B04BBB">
        <w:rPr>
          <w:rFonts w:ascii="Times New Roman" w:hAnsi="Times New Roman"/>
          <w:sz w:val="28"/>
          <w:szCs w:val="28"/>
        </w:rPr>
        <w:t xml:space="preserve">y, chết chóc, hiểm nguy, dũng cảm đứng lên </w:t>
      </w:r>
      <w:r w:rsidRPr="00B04BBB">
        <w:rPr>
          <w:rFonts w:ascii="Times New Roman" w:hAnsi="Times New Roman"/>
          <w:spacing w:val="-2"/>
          <w:sz w:val="28"/>
          <w:szCs w:val="28"/>
        </w:rPr>
        <w:t xml:space="preserve">chống giặc. NXÔ cũng nhiều lần trực tiếp lên án kẻ thù của dân tộc - thực dân Pháp, gọi chúng là quân “xuẩn nhĩ Dương di” (bọn rợ phương Tây ngu xuẩn), đau xót nhìn cảnh đất nước bị chúng chiếm đóng, tàn phá. Bởi vậy, bên cạnh chủ đề cảm hoài, thuật hoài, thơ NXÔ giai đoạn này mang đậm tính thời sự, tên bài thơ thường dài, nêu rõ một sự việc/ con người cụ thể, chẳng hạn: </w:t>
      </w:r>
      <w:r w:rsidRPr="00B04BBB">
        <w:rPr>
          <w:rFonts w:ascii="Times New Roman" w:hAnsi="Times New Roman"/>
          <w:i/>
          <w:spacing w:val="-2"/>
          <w:sz w:val="28"/>
          <w:szCs w:val="28"/>
        </w:rPr>
        <w:t>Phỏng Thanh Đàm công tiêu tức bất kiến, bi thuật</w:t>
      </w:r>
      <w:r w:rsidRPr="00B04BBB">
        <w:rPr>
          <w:rFonts w:ascii="Times New Roman" w:hAnsi="Times New Roman"/>
          <w:spacing w:val="-2"/>
          <w:sz w:val="28"/>
          <w:szCs w:val="28"/>
        </w:rPr>
        <w:t xml:space="preserve"> (Hỏi thăm tin tức ông Thanh Đàm không thấy, buồn thuật), </w:t>
      </w:r>
      <w:r w:rsidRPr="00B04BBB">
        <w:rPr>
          <w:rFonts w:ascii="Times New Roman" w:hAnsi="Times New Roman"/>
          <w:i/>
          <w:spacing w:val="-2"/>
          <w:sz w:val="28"/>
          <w:szCs w:val="28"/>
        </w:rPr>
        <w:t>Tiễn Lê Trung Lượng thăng thụ Bình Thuận án sát chi lỵ</w:t>
      </w:r>
      <w:r w:rsidRPr="00B04BBB">
        <w:rPr>
          <w:rFonts w:ascii="Times New Roman" w:hAnsi="Times New Roman"/>
          <w:spacing w:val="-2"/>
          <w:sz w:val="28"/>
          <w:szCs w:val="28"/>
        </w:rPr>
        <w:t xml:space="preserve"> (Đưa ông Lê Trung Lượng thăng án sát tỉnh Bình Thuận đi nhậm chức), </w:t>
      </w:r>
      <w:r w:rsidRPr="00B04BBB">
        <w:rPr>
          <w:rFonts w:ascii="Times New Roman" w:hAnsi="Times New Roman"/>
          <w:i/>
          <w:spacing w:val="-2"/>
          <w:sz w:val="28"/>
          <w:szCs w:val="28"/>
        </w:rPr>
        <w:t>Tương phó lỵ trình đồng niên Phó bảng Trần Viết Thọ</w:t>
      </w:r>
      <w:r w:rsidRPr="00B04BBB">
        <w:rPr>
          <w:rFonts w:ascii="Times New Roman" w:hAnsi="Times New Roman"/>
          <w:spacing w:val="-2"/>
          <w:sz w:val="28"/>
          <w:szCs w:val="28"/>
        </w:rPr>
        <w:t xml:space="preserve"> (Sắp đi nhận chức, trình với ông Phó bảng đồng niên Trần Viết Thọ)... Cũng trong giai đoạn này, thơ </w:t>
      </w:r>
      <w:r w:rsidRPr="00B04BBB">
        <w:rPr>
          <w:rFonts w:ascii="Times New Roman" w:hAnsi="Times New Roman"/>
          <w:sz w:val="28"/>
          <w:szCs w:val="28"/>
        </w:rPr>
        <w:t>NXÔ</w:t>
      </w:r>
      <w:r w:rsidRPr="00B04BBB">
        <w:rPr>
          <w:rFonts w:ascii="Times New Roman" w:hAnsi="Times New Roman"/>
          <w:spacing w:val="-2"/>
          <w:sz w:val="28"/>
          <w:szCs w:val="28"/>
        </w:rPr>
        <w:t xml:space="preserve"> đã xuất hiện một số bài mang giọng điệu buồn bã, than thở vì sự nghiệp chống giặc cứu nước chưa thành mà bản thân thì đã tuổi già sức yếu; một vài bài còn có giọng chua chát của một kẻ bề tôi tận trung mà vẫn bị vua quan lúc ấy gọi là “đảng ngụy”.</w:t>
      </w:r>
    </w:p>
    <w:p w14:paraId="2EA9AEDA" w14:textId="77777777" w:rsidR="00D70D06" w:rsidRPr="00B04BBB" w:rsidRDefault="00D70D06" w:rsidP="00D70D06">
      <w:pPr>
        <w:spacing w:after="0" w:line="240" w:lineRule="auto"/>
        <w:ind w:firstLine="720"/>
        <w:jc w:val="both"/>
        <w:rPr>
          <w:rFonts w:ascii="Times New Roman" w:hAnsi="Times New Roman"/>
          <w:sz w:val="28"/>
          <w:szCs w:val="28"/>
        </w:rPr>
      </w:pPr>
      <w:r w:rsidRPr="00B04BBB">
        <w:rPr>
          <w:rFonts w:ascii="Times New Roman" w:hAnsi="Times New Roman"/>
          <w:sz w:val="28"/>
          <w:szCs w:val="28"/>
        </w:rPr>
        <w:t xml:space="preserve">Nhìn chung, thơ NXÔ vừa mang những chủ đề, cảm hứng quen thuộc của văn chương trung đại như tỏ lòng (bày tỏ nỗi lòng ưu dân ái quốc, trung với vua, căm thù giặc, khát vọng lập công danh...), hoài cổ (nhớ cảnh cũ, người xưa...); </w:t>
      </w:r>
      <w:r w:rsidRPr="00B04BBB">
        <w:rPr>
          <w:rFonts w:ascii="Times New Roman" w:hAnsi="Times New Roman"/>
          <w:sz w:val="28"/>
          <w:szCs w:val="28"/>
        </w:rPr>
        <w:lastRenderedPageBreak/>
        <w:t>vừa có nhiều nội dung hiện thực mới. Ngay trong hình thức thơ khuôn thước, NXÔ vẫn giúp người đọc hình dung ra bối cảnh đầy đau thương nước mất nhà tan, kẻ thù phương Tây với vũ khí tối tân, với trang thiết bị, vật chất hiện đại ngang nhiên chiếm đóng: “</w:t>
      </w:r>
      <w:r w:rsidRPr="00B04BBB">
        <w:rPr>
          <w:rFonts w:ascii="Times New Roman" w:hAnsi="Times New Roman"/>
          <w:sz w:val="28"/>
          <w:szCs w:val="28"/>
          <w:lang w:eastAsia="vi-VN"/>
        </w:rPr>
        <w:t>Doanh xá liên triêu oanh hỏa pháo/ Nhai cù tận nhật tẩu kim cư (xa)” (</w:t>
      </w:r>
      <w:r w:rsidRPr="00B04BBB">
        <w:rPr>
          <w:rFonts w:ascii="Times New Roman" w:hAnsi="Times New Roman"/>
          <w:iCs/>
          <w:sz w:val="28"/>
          <w:szCs w:val="28"/>
          <w:lang w:eastAsia="vi-VN"/>
        </w:rPr>
        <w:t>Doanh trại suốt sáng vang dội tiếng súng nổ/ Đường phố xe sắt chạy cả ngày</w:t>
      </w:r>
      <w:r w:rsidRPr="00B04BBB">
        <w:rPr>
          <w:rFonts w:ascii="Times New Roman" w:hAnsi="Times New Roman"/>
          <w:sz w:val="28"/>
          <w:szCs w:val="28"/>
        </w:rPr>
        <w:t>) (</w:t>
      </w:r>
      <w:r w:rsidRPr="00B04BBB">
        <w:rPr>
          <w:rFonts w:ascii="Times New Roman" w:hAnsi="Times New Roman"/>
          <w:i/>
          <w:sz w:val="28"/>
          <w:szCs w:val="28"/>
        </w:rPr>
        <w:t>Tràng An hoài cổ</w:t>
      </w:r>
      <w:r w:rsidRPr="00B04BBB">
        <w:rPr>
          <w:rFonts w:ascii="Times New Roman" w:hAnsi="Times New Roman"/>
          <w:sz w:val="28"/>
          <w:szCs w:val="28"/>
        </w:rPr>
        <w:t xml:space="preserve">). Bên cạnh những nội dung vừa kể, thơ NXÔ còn thể hiện tâm hồn, tình cảm chan chứa với thiên nhiên, quê hương, gia đình, bạn bè, đồng đội. </w:t>
      </w:r>
    </w:p>
    <w:p w14:paraId="3EA59BCA" w14:textId="77777777" w:rsidR="00D70D06" w:rsidRPr="00B04BBB" w:rsidRDefault="00D70D06" w:rsidP="00D70D06">
      <w:pPr>
        <w:spacing w:after="0" w:line="240" w:lineRule="auto"/>
        <w:ind w:firstLine="720"/>
        <w:jc w:val="both"/>
        <w:rPr>
          <w:rFonts w:ascii="Times New Roman" w:hAnsi="Times New Roman"/>
          <w:sz w:val="28"/>
          <w:szCs w:val="28"/>
        </w:rPr>
      </w:pPr>
      <w:r w:rsidRPr="00B04BBB">
        <w:rPr>
          <w:rFonts w:ascii="Times New Roman" w:hAnsi="Times New Roman"/>
          <w:sz w:val="28"/>
          <w:szCs w:val="28"/>
        </w:rPr>
        <w:t xml:space="preserve">Ngôn ngữ thơ NXÔ vừa có cái uyên sâu của một người thông Nho, vừa nôm na, đại chúng. Giọng điệu thơ phong phú (khi đậm tính trữ tình; khi gân guốc, sắc sảo, phản ánh/ tấn công trực diện; khi châm biếm, giễu nhại...) kết hợp với nghệ thuật đối ngẫu điêu luyện khiến thơ NXÔ vừa mang đầy đủ những đặc điểm của văn chương bác học, vừa giàu cá tính sáng tạo. </w:t>
      </w:r>
    </w:p>
    <w:p w14:paraId="72566FDE" w14:textId="6827B960" w:rsidR="00D70D06" w:rsidRPr="00B04BBB" w:rsidRDefault="00D70D06" w:rsidP="00D70D06">
      <w:pPr>
        <w:spacing w:after="0" w:line="240" w:lineRule="auto"/>
        <w:ind w:firstLine="720"/>
        <w:jc w:val="both"/>
        <w:rPr>
          <w:rFonts w:ascii="Times New Roman" w:hAnsi="Times New Roman"/>
          <w:sz w:val="28"/>
          <w:szCs w:val="28"/>
        </w:rPr>
      </w:pPr>
      <w:r w:rsidRPr="00B04BBB">
        <w:rPr>
          <w:rFonts w:ascii="Times New Roman" w:hAnsi="Times New Roman"/>
          <w:bCs/>
          <w:iCs/>
          <w:sz w:val="28"/>
          <w:szCs w:val="28"/>
        </w:rPr>
        <w:t>V</w:t>
      </w:r>
      <w:r w:rsidRPr="00B04BBB">
        <w:rPr>
          <w:rFonts w:ascii="Times New Roman" w:hAnsi="Times New Roman"/>
          <w:sz w:val="28"/>
          <w:szCs w:val="28"/>
        </w:rPr>
        <w:t>ăn xuôi của NXÔ ra đời xuất phát từ nhu cầu trình bày dự định, kế hoạch, tâm nguyện muốn được phò vua giúp nước. Đó phần lớn là các bài tâu, một số bài tạ biểu, thư trình... đều thuộc thể tấu nghị - một thể văn chức năng quen thuộc. Để những bài tâu, thư trình có sức thuyết phục, NXÔ thường lập luận rất chặt chẽ và đưa ra những lý lẽ sắc bén vừa xuất phát từ hoàn cảnh thực tại, vừa dựa vào những mẫu hình cổ điển/ kinh nghiệm của người xưa. Bằng</w:t>
      </w:r>
      <w:r w:rsidR="00B04BBB">
        <w:rPr>
          <w:rFonts w:ascii="Times New Roman" w:hAnsi="Times New Roman"/>
          <w:sz w:val="28"/>
          <w:szCs w:val="28"/>
        </w:rPr>
        <w:t xml:space="preserve"> </w:t>
      </w:r>
      <w:r w:rsidRPr="00B04BBB">
        <w:rPr>
          <w:rFonts w:ascii="Times New Roman" w:hAnsi="Times New Roman"/>
          <w:sz w:val="28"/>
          <w:szCs w:val="28"/>
        </w:rPr>
        <w:t>kiến thức địa - chính trị, văn hóa, phong tục..., tác giả</w:t>
      </w:r>
      <w:r w:rsidR="00B04BBB">
        <w:rPr>
          <w:rFonts w:ascii="Times New Roman" w:hAnsi="Times New Roman"/>
          <w:sz w:val="28"/>
          <w:szCs w:val="28"/>
        </w:rPr>
        <w:t xml:space="preserve"> </w:t>
      </w:r>
      <w:r w:rsidRPr="00B04BBB">
        <w:rPr>
          <w:rFonts w:ascii="Times New Roman" w:hAnsi="Times New Roman"/>
          <w:sz w:val="28"/>
          <w:szCs w:val="28"/>
        </w:rPr>
        <w:t xml:space="preserve">viện dẫn nhiều kiến thức lịch sử (Việt Nam và Trung Quốc) làm luận chứng, lý lẽ để tăng tính thuyết phục. Chẳng hạn: “Binh lực của nước ta, không đến nỗi hèn lắm. Từ nhà Trần, nhà Lê về trước, bờ cõi chỉ có từ Đèo Ngang trở ra, thế mà hai mươi vạn quân của Ô Mã Nhi bị thua ở tay Trần Hưng Đạo; cuối đời nhà Hồ, quân Minh đóng khắp trong nước, không dưới ba mươi vạn, bị Lê Thái Tổ vây hãm, không dám ra khỏi thành. Đến lúc Liễu Thăng và Mộc Thạch đem hai mươi vạn quân tới viện, cũng bị đánh một trận vỡ tan phải bỏ chạy. Cho nên tôi nói rằng quân không phân mạnh hay yếu, cốt ở người điều khiển mà thôi”. Văn xuôi (chính luận) của NXÔ không chỉ cho thấy vốn kiến thức phong phú, tầm nhìn sâu rộng của người viết; mà qua giọng điệu thống thiết, người ta còn nhận ra nhiệt huyết/ bầu máu nóng và tinh thần trách nhiệm rất cao của một kẻ sĩ giàu lòng yêu nước, thương dân. Các bài văn như </w:t>
      </w:r>
      <w:r w:rsidRPr="00B04BBB">
        <w:rPr>
          <w:rFonts w:ascii="Times New Roman" w:hAnsi="Times New Roman"/>
          <w:i/>
          <w:sz w:val="28"/>
          <w:szCs w:val="28"/>
        </w:rPr>
        <w:t>Bài tâu xin kinh lý miền thượng du</w:t>
      </w:r>
      <w:r w:rsidRPr="00B04BBB">
        <w:rPr>
          <w:rFonts w:ascii="Times New Roman" w:hAnsi="Times New Roman"/>
          <w:sz w:val="28"/>
          <w:szCs w:val="28"/>
        </w:rPr>
        <w:t xml:space="preserve"> (1882), </w:t>
      </w:r>
      <w:r w:rsidRPr="00B04BBB">
        <w:rPr>
          <w:rFonts w:ascii="Times New Roman" w:hAnsi="Times New Roman"/>
          <w:i/>
          <w:sz w:val="28"/>
          <w:szCs w:val="28"/>
        </w:rPr>
        <w:t>Bài tâu điều trần các việc nên làm</w:t>
      </w:r>
      <w:r w:rsidRPr="00B04BBB">
        <w:rPr>
          <w:rFonts w:ascii="Times New Roman" w:hAnsi="Times New Roman"/>
          <w:sz w:val="28"/>
          <w:szCs w:val="28"/>
        </w:rPr>
        <w:t xml:space="preserve"> (1883), </w:t>
      </w:r>
      <w:r w:rsidRPr="00B04BBB">
        <w:rPr>
          <w:rFonts w:ascii="Times New Roman" w:hAnsi="Times New Roman"/>
          <w:i/>
          <w:sz w:val="28"/>
          <w:szCs w:val="28"/>
        </w:rPr>
        <w:t>Bài tâu xin trình hoãn án kiện và trù tính thời sự</w:t>
      </w:r>
      <w:r w:rsidRPr="00B04BBB">
        <w:rPr>
          <w:rFonts w:ascii="Times New Roman" w:hAnsi="Times New Roman"/>
          <w:sz w:val="28"/>
          <w:szCs w:val="28"/>
        </w:rPr>
        <w:t xml:space="preserve"> (1883)... là những bài dài với cấu trúc sáng rõ, lời lẽ sắc bén, chứng cứ thuyết phục, văn phong kết hợp trí tuệ và cảm xúc... có thể xem là những tác phẩm tiêu biểu cho thể văn chính luận. </w:t>
      </w:r>
    </w:p>
    <w:p w14:paraId="790E8F88" w14:textId="77777777" w:rsidR="00D70D06" w:rsidRPr="00B04BBB" w:rsidRDefault="00D70D06" w:rsidP="00D70D06">
      <w:pPr>
        <w:spacing w:after="0" w:line="240" w:lineRule="auto"/>
        <w:ind w:firstLine="720"/>
        <w:jc w:val="both"/>
        <w:rPr>
          <w:rFonts w:ascii="Times New Roman" w:hAnsi="Times New Roman"/>
          <w:sz w:val="28"/>
          <w:szCs w:val="28"/>
        </w:rPr>
      </w:pPr>
      <w:r w:rsidRPr="00B04BBB">
        <w:rPr>
          <w:rFonts w:ascii="Times New Roman" w:hAnsi="Times New Roman"/>
          <w:sz w:val="28"/>
          <w:szCs w:val="28"/>
        </w:rPr>
        <w:t xml:space="preserve">Thơ văn NXÔ bộc lộ rõ tình cảm, khí chất một văn thân khảng khái, bộc trực, thẳng ngay, không chịu luồn cúi, xu nịnh; yêu nước thương dân, quyết chiến đến cùng, không đội trời chung với kẻ thù xâm lược. Dù có những hạn chế nhất định cả về nội dung tư tưởng và hình thức thể hiện, nhất là khi được soi chiếu trong vai trò một thứ vũ khí chiến đấu, nhưng đó vẫn là những tác phẩm xuất sắc, vừa làm giàu có diện mạo và thành tựu văn học thời kỳ trung đại, vừa là những bài học lớn về lòng yêu nước - tình cảm cao đẹp nhất của con người, thứ tình cảm làm nên nguồn cảm hứng chưa bao giờ cạn trong văn học Việt Nam. </w:t>
      </w:r>
    </w:p>
    <w:p w14:paraId="3EA54639" w14:textId="77777777" w:rsidR="00D70D06" w:rsidRPr="00B04BBB" w:rsidRDefault="00D70D06" w:rsidP="00D70D06">
      <w:pPr>
        <w:spacing w:after="0" w:line="240" w:lineRule="auto"/>
        <w:ind w:firstLine="720"/>
        <w:jc w:val="right"/>
        <w:rPr>
          <w:rFonts w:ascii="Times New Roman" w:hAnsi="Times New Roman"/>
          <w:b/>
          <w:szCs w:val="20"/>
        </w:rPr>
      </w:pPr>
      <w:r w:rsidRPr="00B04BBB">
        <w:rPr>
          <w:rFonts w:ascii="Times New Roman" w:hAnsi="Times New Roman"/>
          <w:b/>
          <w:szCs w:val="20"/>
        </w:rPr>
        <w:t>LÊ TÚ ANH</w:t>
      </w:r>
    </w:p>
    <w:p w14:paraId="6583CF3F" w14:textId="77777777" w:rsidR="00D70D06" w:rsidRPr="00B04BBB" w:rsidRDefault="00D70D06" w:rsidP="00D70D06">
      <w:pPr>
        <w:spacing w:after="0" w:line="240" w:lineRule="auto"/>
        <w:jc w:val="both"/>
        <w:rPr>
          <w:rFonts w:ascii="Times New Roman" w:hAnsi="Times New Roman"/>
          <w:b/>
          <w:iCs/>
          <w:sz w:val="24"/>
          <w:szCs w:val="28"/>
        </w:rPr>
      </w:pPr>
      <w:r w:rsidRPr="00B04BBB">
        <w:rPr>
          <w:rFonts w:ascii="Times New Roman" w:hAnsi="Times New Roman"/>
          <w:b/>
          <w:iCs/>
          <w:sz w:val="24"/>
          <w:szCs w:val="28"/>
        </w:rPr>
        <w:t>Tài liệu tham khảo:</w:t>
      </w:r>
    </w:p>
    <w:p w14:paraId="0CB29C3A" w14:textId="77777777" w:rsidR="00D70D06" w:rsidRPr="00B04BBB" w:rsidRDefault="00D70D06" w:rsidP="00D70D06">
      <w:pPr>
        <w:spacing w:after="0" w:line="240" w:lineRule="auto"/>
        <w:jc w:val="both"/>
        <w:rPr>
          <w:rFonts w:ascii="Times New Roman" w:hAnsi="Times New Roman"/>
          <w:sz w:val="24"/>
          <w:szCs w:val="28"/>
        </w:rPr>
      </w:pPr>
      <w:r w:rsidRPr="00B04BBB">
        <w:rPr>
          <w:rFonts w:ascii="Times New Roman" w:hAnsi="Times New Roman"/>
          <w:sz w:val="24"/>
          <w:szCs w:val="28"/>
          <w:lang w:eastAsia="vi-VN"/>
        </w:rPr>
        <w:lastRenderedPageBreak/>
        <w:t xml:space="preserve">1. Nguyễn Đức Vân, Hà Văn Đại dịch, giới thiệu, </w:t>
      </w:r>
      <w:r w:rsidRPr="00B04BBB">
        <w:rPr>
          <w:rFonts w:ascii="Times New Roman" w:hAnsi="Times New Roman"/>
          <w:i/>
          <w:iCs/>
          <w:sz w:val="24"/>
          <w:szCs w:val="28"/>
          <w:lang w:eastAsia="vi-VN"/>
        </w:rPr>
        <w:t xml:space="preserve">Thơ văn Nguyễn Xuân Ôn </w:t>
      </w:r>
      <w:r w:rsidRPr="00B04BBB">
        <w:rPr>
          <w:rFonts w:ascii="Times New Roman" w:hAnsi="Times New Roman"/>
          <w:iCs/>
          <w:sz w:val="24"/>
          <w:szCs w:val="28"/>
          <w:lang w:eastAsia="vi-VN"/>
        </w:rPr>
        <w:t>(in lần thứ hai),</w:t>
      </w:r>
      <w:r w:rsidRPr="00B04BBB">
        <w:rPr>
          <w:rFonts w:ascii="Times New Roman" w:hAnsi="Times New Roman"/>
          <w:sz w:val="24"/>
          <w:szCs w:val="28"/>
          <w:lang w:eastAsia="vi-VN"/>
        </w:rPr>
        <w:t> Nxb. Văn học, Hà Nội, 1977.</w:t>
      </w:r>
    </w:p>
    <w:p w14:paraId="3B20059B" w14:textId="77777777" w:rsidR="00D70D06" w:rsidRPr="00B04BBB" w:rsidRDefault="00D70D06" w:rsidP="00D70D06">
      <w:pPr>
        <w:spacing w:after="0" w:line="240" w:lineRule="auto"/>
        <w:jc w:val="both"/>
        <w:rPr>
          <w:rFonts w:ascii="Times New Roman" w:hAnsi="Times New Roman"/>
          <w:sz w:val="24"/>
          <w:szCs w:val="28"/>
        </w:rPr>
      </w:pPr>
      <w:r w:rsidRPr="00B04BBB">
        <w:rPr>
          <w:rFonts w:ascii="Times New Roman" w:hAnsi="Times New Roman"/>
          <w:sz w:val="24"/>
          <w:szCs w:val="28"/>
          <w:bdr w:val="none" w:sz="0" w:space="0" w:color="auto" w:frame="1"/>
          <w:lang w:eastAsia="vi-VN"/>
        </w:rPr>
        <w:t>2. Nguyễn Nghĩa Nguyên, </w:t>
      </w:r>
      <w:r w:rsidRPr="00B04BBB">
        <w:rPr>
          <w:rFonts w:ascii="Times New Roman" w:hAnsi="Times New Roman"/>
          <w:i/>
          <w:iCs/>
          <w:sz w:val="24"/>
          <w:szCs w:val="28"/>
          <w:lang w:eastAsia="vi-VN"/>
        </w:rPr>
        <w:t>Cụ Nghè Ôn, giai thoại và truyền thuyết,</w:t>
      </w:r>
      <w:r w:rsidRPr="00B04BBB">
        <w:rPr>
          <w:rFonts w:ascii="Times New Roman" w:hAnsi="Times New Roman"/>
          <w:sz w:val="24"/>
          <w:szCs w:val="28"/>
          <w:bdr w:val="none" w:sz="0" w:space="0" w:color="auto" w:frame="1"/>
          <w:lang w:eastAsia="vi-VN"/>
        </w:rPr>
        <w:t> Nxb. Nghệ An, 1993.</w:t>
      </w:r>
    </w:p>
    <w:p w14:paraId="5683EF69" w14:textId="77777777" w:rsidR="00D70D06" w:rsidRPr="00B04BBB" w:rsidRDefault="00D70D06" w:rsidP="00D70D06">
      <w:pPr>
        <w:spacing w:after="0" w:line="240" w:lineRule="auto"/>
        <w:jc w:val="both"/>
        <w:rPr>
          <w:rFonts w:ascii="Times New Roman" w:hAnsi="Times New Roman"/>
          <w:sz w:val="24"/>
          <w:szCs w:val="28"/>
        </w:rPr>
      </w:pPr>
      <w:r w:rsidRPr="00B04BBB">
        <w:rPr>
          <w:rFonts w:ascii="Times New Roman" w:hAnsi="Times New Roman"/>
          <w:sz w:val="24"/>
          <w:szCs w:val="28"/>
        </w:rPr>
        <w:t xml:space="preserve">3. Nguyễn Lộc, </w:t>
      </w:r>
      <w:r w:rsidRPr="00B04BBB">
        <w:rPr>
          <w:rFonts w:ascii="Times New Roman" w:hAnsi="Times New Roman"/>
          <w:i/>
          <w:sz w:val="24"/>
          <w:szCs w:val="28"/>
        </w:rPr>
        <w:t>Văn học Việt Nam (nửa sau thế kỷ XVIII - hết thế kỷ XIX)</w:t>
      </w:r>
      <w:r w:rsidRPr="00B04BBB">
        <w:rPr>
          <w:rFonts w:ascii="Times New Roman" w:hAnsi="Times New Roman"/>
          <w:sz w:val="24"/>
          <w:szCs w:val="28"/>
        </w:rPr>
        <w:t>, Nxb. Giáo dục, Hà Nội, 1999.</w:t>
      </w:r>
    </w:p>
    <w:p w14:paraId="1E8482C3" w14:textId="77777777" w:rsidR="00D70D06" w:rsidRPr="00B04BBB" w:rsidRDefault="00D70D06" w:rsidP="00D70D06">
      <w:pPr>
        <w:spacing w:after="0" w:line="240" w:lineRule="auto"/>
        <w:jc w:val="both"/>
        <w:rPr>
          <w:rFonts w:ascii="Times New Roman" w:hAnsi="Times New Roman"/>
          <w:sz w:val="24"/>
          <w:szCs w:val="28"/>
        </w:rPr>
      </w:pPr>
      <w:r w:rsidRPr="00B04BBB">
        <w:rPr>
          <w:rFonts w:ascii="Times New Roman" w:hAnsi="Times New Roman"/>
          <w:sz w:val="24"/>
          <w:szCs w:val="28"/>
        </w:rPr>
        <w:t xml:space="preserve">4. </w:t>
      </w:r>
      <w:r w:rsidRPr="00B04BBB">
        <w:rPr>
          <w:rFonts w:ascii="Times New Roman" w:hAnsi="Times New Roman"/>
          <w:i/>
          <w:sz w:val="24"/>
          <w:szCs w:val="28"/>
        </w:rPr>
        <w:t>Từ điển bách khoa Việt Nam</w:t>
      </w:r>
      <w:r w:rsidRPr="00B04BBB">
        <w:rPr>
          <w:rFonts w:ascii="Times New Roman" w:hAnsi="Times New Roman"/>
          <w:sz w:val="24"/>
          <w:szCs w:val="28"/>
        </w:rPr>
        <w:t>, Nxb. Từ điển bách khoa, Hà Nội, 2003.</w:t>
      </w:r>
    </w:p>
    <w:p w14:paraId="5C9930BB" w14:textId="77777777" w:rsidR="00D70D06" w:rsidRPr="00B04BBB" w:rsidRDefault="00D70D06" w:rsidP="00D70D06">
      <w:pPr>
        <w:spacing w:after="0" w:line="240" w:lineRule="auto"/>
        <w:jc w:val="both"/>
        <w:rPr>
          <w:rFonts w:ascii="Times New Roman" w:hAnsi="Times New Roman"/>
          <w:sz w:val="24"/>
          <w:szCs w:val="28"/>
        </w:rPr>
      </w:pPr>
      <w:r w:rsidRPr="00B04BBB">
        <w:rPr>
          <w:rFonts w:ascii="Times New Roman" w:hAnsi="Times New Roman"/>
          <w:sz w:val="24"/>
          <w:szCs w:val="28"/>
        </w:rPr>
        <w:t xml:space="preserve">5. Đỗ Đức Hiểu, Nguyễn Huệ Chi, Phùng Văn Tửu, Trần Hữu Tá (Chủ biên), </w:t>
      </w:r>
      <w:r w:rsidRPr="00B04BBB">
        <w:rPr>
          <w:rFonts w:ascii="Times New Roman" w:hAnsi="Times New Roman"/>
          <w:i/>
          <w:sz w:val="24"/>
          <w:szCs w:val="28"/>
        </w:rPr>
        <w:t>Từ điển Văn học (bộ mới)</w:t>
      </w:r>
      <w:r w:rsidRPr="00B04BBB">
        <w:rPr>
          <w:rFonts w:ascii="Times New Roman" w:hAnsi="Times New Roman"/>
          <w:sz w:val="24"/>
          <w:szCs w:val="28"/>
        </w:rPr>
        <w:t>, Nxb. Thế giới, Hà Nội, 2004.</w:t>
      </w:r>
    </w:p>
    <w:p w14:paraId="7BEF511E" w14:textId="77777777" w:rsidR="00D70D06" w:rsidRPr="00B04BBB" w:rsidRDefault="00D70D06" w:rsidP="00D70D06">
      <w:pPr>
        <w:spacing w:after="160" w:line="240" w:lineRule="auto"/>
        <w:rPr>
          <w:rFonts w:ascii="Times New Roman" w:eastAsia="Arial" w:hAnsi="Times New Roman"/>
          <w:b/>
          <w:sz w:val="24"/>
          <w:szCs w:val="24"/>
        </w:rPr>
      </w:pPr>
    </w:p>
    <w:p w14:paraId="7F768BDC" w14:textId="2FCDEDB2" w:rsidR="004D5FBB" w:rsidRPr="00B04BBB" w:rsidRDefault="004D5FBB" w:rsidP="00D70D06"/>
    <w:sectPr w:rsidR="004D5FBB" w:rsidRPr="00B04BBB" w:rsidSect="00652906">
      <w:pgSz w:w="11906" w:h="16838" w:code="9"/>
      <w:pgMar w:top="1152" w:right="1152" w:bottom="1152"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 Time">
    <w:altName w:val=".VnTime"/>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
    <w:altName w:val="Calibri"/>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832"/>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1" w15:restartNumberingAfterBreak="0">
    <w:nsid w:val="04D50FE0"/>
    <w:multiLevelType w:val="hybridMultilevel"/>
    <w:tmpl w:val="0AD4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A2D4B"/>
    <w:multiLevelType w:val="hybridMultilevel"/>
    <w:tmpl w:val="4E601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870BD"/>
    <w:multiLevelType w:val="hybridMultilevel"/>
    <w:tmpl w:val="71A0A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051C7"/>
    <w:multiLevelType w:val="hybridMultilevel"/>
    <w:tmpl w:val="9E161788"/>
    <w:lvl w:ilvl="0" w:tplc="F880D9D6">
      <w:start w:val="1"/>
      <w:numFmt w:val="decimal"/>
      <w:pStyle w:val="Style7"/>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 w15:restartNumberingAfterBreak="0">
    <w:nsid w:val="0EA464B0"/>
    <w:multiLevelType w:val="multilevel"/>
    <w:tmpl w:val="02024A62"/>
    <w:lvl w:ilvl="0">
      <w:start w:val="1"/>
      <w:numFmt w:val="decimal"/>
      <w:lvlText w:val="%1."/>
      <w:lvlJc w:val="left"/>
      <w:pPr>
        <w:ind w:left="720" w:hanging="360"/>
      </w:pPr>
      <w:rPr>
        <w:rFonts w:cs="Times New Roman" w:hint="default"/>
        <w:i w:val="0"/>
      </w:rPr>
    </w:lvl>
    <w:lvl w:ilvl="1">
      <w:start w:val="1"/>
      <w:numFmt w:val="decimal"/>
      <w:isLgl/>
      <w:lvlText w:val="%1.%2."/>
      <w:lvlJc w:val="left"/>
      <w:pPr>
        <w:ind w:left="1080" w:hanging="720"/>
      </w:pPr>
      <w:rPr>
        <w:rFonts w:cs="Times New Roman" w:hint="default"/>
      </w:rPr>
    </w:lvl>
    <w:lvl w:ilvl="2">
      <w:start w:val="1"/>
      <w:numFmt w:val="decimal"/>
      <w:pStyle w:val="6Muc11"/>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15896BC8"/>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A921477"/>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CD4197E"/>
    <w:multiLevelType w:val="hybridMultilevel"/>
    <w:tmpl w:val="6E0C40D2"/>
    <w:lvl w:ilvl="0" w:tplc="596884E8">
      <w:start w:val="1"/>
      <w:numFmt w:val="decimal"/>
      <w:pStyle w:val="Style8"/>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FF5802"/>
    <w:multiLevelType w:val="hybridMultilevel"/>
    <w:tmpl w:val="2434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77D67"/>
    <w:multiLevelType w:val="hybridMultilevel"/>
    <w:tmpl w:val="BB4E21BE"/>
    <w:lvl w:ilvl="0" w:tplc="6932306A">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2F4347AA"/>
    <w:multiLevelType w:val="hybridMultilevel"/>
    <w:tmpl w:val="497CA76E"/>
    <w:lvl w:ilvl="0" w:tplc="0409000F">
      <w:start w:val="1"/>
      <w:numFmt w:val="decimal"/>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2" w15:restartNumberingAfterBreak="0">
    <w:nsid w:val="302122EE"/>
    <w:multiLevelType w:val="hybridMultilevel"/>
    <w:tmpl w:val="0B643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4387"/>
    <w:multiLevelType w:val="hybridMultilevel"/>
    <w:tmpl w:val="354E6CEC"/>
    <w:lvl w:ilvl="0" w:tplc="A78044C8">
      <w:start w:val="1"/>
      <w:numFmt w:val="decimal"/>
      <w:lvlText w:val="%1."/>
      <w:lvlJc w:val="left"/>
      <w:pPr>
        <w:ind w:left="720" w:hanging="360"/>
      </w:pPr>
      <w:rPr>
        <w:rFonts w:eastAsia="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2630A"/>
    <w:multiLevelType w:val="hybridMultilevel"/>
    <w:tmpl w:val="D48209A8"/>
    <w:lvl w:ilvl="0" w:tplc="45100086">
      <w:numFmt w:val="bullet"/>
      <w:lvlText w:val="-"/>
      <w:lvlJc w:val="left"/>
      <w:pPr>
        <w:tabs>
          <w:tab w:val="num" w:pos="720"/>
        </w:tabs>
        <w:ind w:left="720" w:hanging="360"/>
      </w:pPr>
      <w:rPr>
        <w:rFonts w:ascii=".VnTime" w:eastAsia="Times New Roman" w:hAnsi=".VnTime"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A4534BF"/>
    <w:multiLevelType w:val="hybridMultilevel"/>
    <w:tmpl w:val="10B2C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A095B"/>
    <w:multiLevelType w:val="hybridMultilevel"/>
    <w:tmpl w:val="D27A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54630"/>
    <w:multiLevelType w:val="hybridMultilevel"/>
    <w:tmpl w:val="8AE60A9A"/>
    <w:lvl w:ilvl="0" w:tplc="F1225740">
      <w:start w:val="1"/>
      <w:numFmt w:val="decimal"/>
      <w:lvlText w:val="%1."/>
      <w:lvlJc w:val="left"/>
      <w:pPr>
        <w:ind w:left="532" w:hanging="360"/>
      </w:pPr>
      <w:rPr>
        <w:b w:val="0"/>
        <w:bCs w:val="0"/>
      </w:rPr>
    </w:lvl>
    <w:lvl w:ilvl="1" w:tplc="FFFFFFFF" w:tentative="1">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18" w15:restartNumberingAfterBreak="0">
    <w:nsid w:val="3EEE75D2"/>
    <w:multiLevelType w:val="hybridMultilevel"/>
    <w:tmpl w:val="B08A502C"/>
    <w:lvl w:ilvl="0" w:tplc="0BDC75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pStyle w:val="Style6"/>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D86527E"/>
    <w:multiLevelType w:val="hybridMultilevel"/>
    <w:tmpl w:val="C93A2B78"/>
    <w:lvl w:ilvl="0" w:tplc="77A0BE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F397673"/>
    <w:multiLevelType w:val="hybridMultilevel"/>
    <w:tmpl w:val="20C220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12B33E2"/>
    <w:multiLevelType w:val="hybridMultilevel"/>
    <w:tmpl w:val="8132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612CC"/>
    <w:multiLevelType w:val="hybridMultilevel"/>
    <w:tmpl w:val="46D0E896"/>
    <w:lvl w:ilvl="0" w:tplc="B61E49A2">
      <w:start w:val="1"/>
      <w:numFmt w:val="decimal"/>
      <w:lvlText w:val="%1."/>
      <w:lvlJc w:val="left"/>
      <w:pPr>
        <w:ind w:left="532" w:hanging="360"/>
      </w:pPr>
      <w:rPr>
        <w:rFonts w:hint="default"/>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23" w15:restartNumberingAfterBreak="0">
    <w:nsid w:val="5AF81FB1"/>
    <w:multiLevelType w:val="hybridMultilevel"/>
    <w:tmpl w:val="CFAC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9022F"/>
    <w:multiLevelType w:val="hybridMultilevel"/>
    <w:tmpl w:val="C6ECC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1159AC"/>
    <w:multiLevelType w:val="hybridMultilevel"/>
    <w:tmpl w:val="2910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C525C"/>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27" w15:restartNumberingAfterBreak="0">
    <w:nsid w:val="69AD5FF0"/>
    <w:multiLevelType w:val="hybridMultilevel"/>
    <w:tmpl w:val="437E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97C4A"/>
    <w:multiLevelType w:val="hybridMultilevel"/>
    <w:tmpl w:val="CC48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15168"/>
    <w:multiLevelType w:val="hybridMultilevel"/>
    <w:tmpl w:val="01EAA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459944">
    <w:abstractNumId w:val="18"/>
  </w:num>
  <w:num w:numId="2" w16cid:durableId="857503600">
    <w:abstractNumId w:val="8"/>
  </w:num>
  <w:num w:numId="3" w16cid:durableId="1713458549">
    <w:abstractNumId w:val="5"/>
  </w:num>
  <w:num w:numId="4" w16cid:durableId="1944191251">
    <w:abstractNumId w:val="4"/>
  </w:num>
  <w:num w:numId="5" w16cid:durableId="1536624145">
    <w:abstractNumId w:val="6"/>
  </w:num>
  <w:num w:numId="6" w16cid:durableId="1891261110">
    <w:abstractNumId w:val="7"/>
  </w:num>
  <w:num w:numId="7" w16cid:durableId="1078090345">
    <w:abstractNumId w:val="20"/>
  </w:num>
  <w:num w:numId="8" w16cid:durableId="180122290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285821">
    <w:abstractNumId w:val="0"/>
  </w:num>
  <w:num w:numId="10" w16cid:durableId="449202978">
    <w:abstractNumId w:val="26"/>
  </w:num>
  <w:num w:numId="11" w16cid:durableId="1525634611">
    <w:abstractNumId w:val="11"/>
  </w:num>
  <w:num w:numId="12" w16cid:durableId="948661943">
    <w:abstractNumId w:val="22"/>
  </w:num>
  <w:num w:numId="13" w16cid:durableId="298611170">
    <w:abstractNumId w:val="17"/>
  </w:num>
  <w:num w:numId="14" w16cid:durableId="2114746394">
    <w:abstractNumId w:val="19"/>
  </w:num>
  <w:num w:numId="15" w16cid:durableId="350372813">
    <w:abstractNumId w:val="12"/>
  </w:num>
  <w:num w:numId="16" w16cid:durableId="621304077">
    <w:abstractNumId w:val="16"/>
  </w:num>
  <w:num w:numId="17" w16cid:durableId="1298146051">
    <w:abstractNumId w:val="10"/>
  </w:num>
  <w:num w:numId="18" w16cid:durableId="2000385715">
    <w:abstractNumId w:val="2"/>
  </w:num>
  <w:num w:numId="19" w16cid:durableId="1147670621">
    <w:abstractNumId w:val="15"/>
  </w:num>
  <w:num w:numId="20" w16cid:durableId="866984680">
    <w:abstractNumId w:val="1"/>
  </w:num>
  <w:num w:numId="21" w16cid:durableId="390230769">
    <w:abstractNumId w:val="27"/>
  </w:num>
  <w:num w:numId="22" w16cid:durableId="516190336">
    <w:abstractNumId w:val="13"/>
  </w:num>
  <w:num w:numId="23" w16cid:durableId="687685221">
    <w:abstractNumId w:val="28"/>
  </w:num>
  <w:num w:numId="24" w16cid:durableId="1887401935">
    <w:abstractNumId w:val="23"/>
  </w:num>
  <w:num w:numId="25" w16cid:durableId="50538609">
    <w:abstractNumId w:val="29"/>
  </w:num>
  <w:num w:numId="26" w16cid:durableId="1209992645">
    <w:abstractNumId w:val="9"/>
  </w:num>
  <w:num w:numId="27" w16cid:durableId="1898123903">
    <w:abstractNumId w:val="21"/>
  </w:num>
  <w:num w:numId="28" w16cid:durableId="857353705">
    <w:abstractNumId w:val="25"/>
  </w:num>
  <w:num w:numId="29" w16cid:durableId="1417358010">
    <w:abstractNumId w:val="3"/>
  </w:num>
  <w:num w:numId="30" w16cid:durableId="9577552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06"/>
    <w:rsid w:val="000116D5"/>
    <w:rsid w:val="000179CB"/>
    <w:rsid w:val="0011633A"/>
    <w:rsid w:val="00126418"/>
    <w:rsid w:val="00256F85"/>
    <w:rsid w:val="002D32A8"/>
    <w:rsid w:val="003C0707"/>
    <w:rsid w:val="004D5FBB"/>
    <w:rsid w:val="005A23E9"/>
    <w:rsid w:val="005D7778"/>
    <w:rsid w:val="00652906"/>
    <w:rsid w:val="006B0FA3"/>
    <w:rsid w:val="00711F92"/>
    <w:rsid w:val="007365CA"/>
    <w:rsid w:val="007609C7"/>
    <w:rsid w:val="00786C1D"/>
    <w:rsid w:val="007C1AAC"/>
    <w:rsid w:val="00824B61"/>
    <w:rsid w:val="008633F1"/>
    <w:rsid w:val="00964612"/>
    <w:rsid w:val="009C6624"/>
    <w:rsid w:val="00AF6EF9"/>
    <w:rsid w:val="00B04BBB"/>
    <w:rsid w:val="00B4152F"/>
    <w:rsid w:val="00BB1FBE"/>
    <w:rsid w:val="00C21015"/>
    <w:rsid w:val="00D70D06"/>
    <w:rsid w:val="00E83E64"/>
    <w:rsid w:val="00EA2312"/>
    <w:rsid w:val="00F9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AB50"/>
  <w15:chartTrackingRefBased/>
  <w15:docId w15:val="{ED643ECD-E1D3-4722-9053-196A0D6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06"/>
    <w:pPr>
      <w:spacing w:after="200" w:line="276" w:lineRule="auto"/>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652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52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52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52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2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52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52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52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2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906"/>
    <w:rPr>
      <w:rFonts w:eastAsiaTheme="majorEastAsia" w:cstheme="majorBidi"/>
      <w:color w:val="272727" w:themeColor="text1" w:themeTint="D8"/>
    </w:rPr>
  </w:style>
  <w:style w:type="paragraph" w:styleId="Title">
    <w:name w:val="Title"/>
    <w:basedOn w:val="Normal"/>
    <w:next w:val="Normal"/>
    <w:link w:val="TitleChar"/>
    <w:uiPriority w:val="10"/>
    <w:qFormat/>
    <w:rsid w:val="0065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906"/>
    <w:pPr>
      <w:spacing w:before="160"/>
      <w:jc w:val="center"/>
    </w:pPr>
    <w:rPr>
      <w:i/>
      <w:iCs/>
      <w:color w:val="404040" w:themeColor="text1" w:themeTint="BF"/>
    </w:rPr>
  </w:style>
  <w:style w:type="character" w:customStyle="1" w:styleId="QuoteChar">
    <w:name w:val="Quote Char"/>
    <w:basedOn w:val="DefaultParagraphFont"/>
    <w:link w:val="Quote"/>
    <w:uiPriority w:val="29"/>
    <w:rsid w:val="00652906"/>
    <w:rPr>
      <w:i/>
      <w:iCs/>
      <w:color w:val="404040" w:themeColor="text1" w:themeTint="BF"/>
    </w:rPr>
  </w:style>
  <w:style w:type="paragraph" w:styleId="ListParagraph">
    <w:name w:val="List Paragraph"/>
    <w:basedOn w:val="Normal"/>
    <w:link w:val="ListParagraphChar"/>
    <w:uiPriority w:val="99"/>
    <w:qFormat/>
    <w:rsid w:val="00652906"/>
    <w:pPr>
      <w:ind w:left="720"/>
      <w:contextualSpacing/>
    </w:pPr>
  </w:style>
  <w:style w:type="character" w:styleId="IntenseEmphasis">
    <w:name w:val="Intense Emphasis"/>
    <w:basedOn w:val="DefaultParagraphFont"/>
    <w:uiPriority w:val="21"/>
    <w:qFormat/>
    <w:rsid w:val="00652906"/>
    <w:rPr>
      <w:i/>
      <w:iCs/>
      <w:color w:val="2E74B5" w:themeColor="accent1" w:themeShade="BF"/>
    </w:rPr>
  </w:style>
  <w:style w:type="paragraph" w:styleId="IntenseQuote">
    <w:name w:val="Intense Quote"/>
    <w:basedOn w:val="Normal"/>
    <w:next w:val="Normal"/>
    <w:link w:val="IntenseQuoteChar"/>
    <w:uiPriority w:val="30"/>
    <w:qFormat/>
    <w:rsid w:val="00652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2906"/>
    <w:rPr>
      <w:i/>
      <w:iCs/>
      <w:color w:val="2E74B5" w:themeColor="accent1" w:themeShade="BF"/>
    </w:rPr>
  </w:style>
  <w:style w:type="character" w:styleId="IntenseReference">
    <w:name w:val="Intense Reference"/>
    <w:basedOn w:val="DefaultParagraphFont"/>
    <w:uiPriority w:val="32"/>
    <w:qFormat/>
    <w:rsid w:val="00652906"/>
    <w:rPr>
      <w:b/>
      <w:bCs/>
      <w:smallCaps/>
      <w:color w:val="2E74B5" w:themeColor="accent1" w:themeShade="BF"/>
      <w:spacing w:val="5"/>
    </w:rPr>
  </w:style>
  <w:style w:type="paragraph" w:styleId="FootnoteText">
    <w:name w:val="footnote text"/>
    <w:basedOn w:val="Normal"/>
    <w:link w:val="FootnoteTextChar"/>
    <w:uiPriority w:val="99"/>
    <w:unhideWhenUsed/>
    <w:rsid w:val="005A23E9"/>
    <w:pPr>
      <w:spacing w:after="0" w:line="240" w:lineRule="auto"/>
    </w:pPr>
    <w:rPr>
      <w:rFonts w:ascii=".VnTime" w:hAnsi=".VnTime" w:cs="Vn Time"/>
      <w:sz w:val="20"/>
      <w:szCs w:val="20"/>
    </w:rPr>
  </w:style>
  <w:style w:type="character" w:customStyle="1" w:styleId="FootnoteTextChar">
    <w:name w:val="Footnote Text Char"/>
    <w:basedOn w:val="DefaultParagraphFont"/>
    <w:link w:val="FootnoteText"/>
    <w:uiPriority w:val="99"/>
    <w:rsid w:val="005A23E9"/>
    <w:rPr>
      <w:rFonts w:ascii=".VnTime" w:eastAsia="Times New Roman" w:hAnsi=".VnTime" w:cs="Vn Time"/>
      <w:kern w:val="0"/>
      <w:sz w:val="20"/>
      <w:szCs w:val="20"/>
      <w14:ligatures w14:val="none"/>
    </w:rPr>
  </w:style>
  <w:style w:type="paragraph" w:styleId="Header">
    <w:name w:val="header"/>
    <w:basedOn w:val="Normal"/>
    <w:link w:val="HeaderChar"/>
    <w:uiPriority w:val="99"/>
    <w:unhideWhenUsed/>
    <w:rsid w:val="005A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3E9"/>
    <w:rPr>
      <w:rFonts w:eastAsia="Times New Roman" w:cs="Times New Roman"/>
      <w:kern w:val="0"/>
      <w:sz w:val="22"/>
      <w:szCs w:val="22"/>
      <w14:ligatures w14:val="none"/>
    </w:rPr>
  </w:style>
  <w:style w:type="paragraph" w:styleId="Footer">
    <w:name w:val="footer"/>
    <w:basedOn w:val="Normal"/>
    <w:link w:val="FooterChar"/>
    <w:uiPriority w:val="99"/>
    <w:unhideWhenUsed/>
    <w:rsid w:val="005A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3E9"/>
    <w:rPr>
      <w:rFonts w:eastAsia="Times New Roman" w:cs="Times New Roman"/>
      <w:kern w:val="0"/>
      <w:sz w:val="22"/>
      <w:szCs w:val="22"/>
      <w14:ligatures w14:val="none"/>
    </w:rPr>
  </w:style>
  <w:style w:type="character" w:styleId="Emphasis">
    <w:name w:val="Emphasis"/>
    <w:basedOn w:val="DefaultParagraphFont"/>
    <w:uiPriority w:val="20"/>
    <w:qFormat/>
    <w:rsid w:val="005A23E9"/>
    <w:rPr>
      <w:i/>
    </w:rPr>
  </w:style>
  <w:style w:type="character" w:customStyle="1" w:styleId="apple-converted-space">
    <w:name w:val="apple-converted-space"/>
    <w:rsid w:val="005A23E9"/>
  </w:style>
  <w:style w:type="paragraph" w:styleId="NormalWeb">
    <w:name w:val="Normal (Web)"/>
    <w:basedOn w:val="Normal"/>
    <w:uiPriority w:val="99"/>
    <w:unhideWhenUsed/>
    <w:rsid w:val="005A23E9"/>
    <w:pPr>
      <w:spacing w:before="100" w:beforeAutospacing="1" w:after="100" w:afterAutospacing="1" w:line="240" w:lineRule="auto"/>
    </w:pPr>
    <w:rPr>
      <w:rFonts w:ascii="Times New Roman" w:hAnsi="Times New Roman"/>
      <w:sz w:val="24"/>
      <w:szCs w:val="24"/>
    </w:rPr>
  </w:style>
  <w:style w:type="character" w:customStyle="1" w:styleId="popupcomment">
    <w:name w:val="popup_comment"/>
    <w:basedOn w:val="DefaultParagraphFont"/>
    <w:rsid w:val="005A23E9"/>
    <w:rPr>
      <w:rFonts w:cs="Times New Roman"/>
    </w:rPr>
  </w:style>
  <w:style w:type="character" w:customStyle="1" w:styleId="hps">
    <w:name w:val="hps"/>
    <w:basedOn w:val="DefaultParagraphFont"/>
    <w:rsid w:val="005A23E9"/>
    <w:rPr>
      <w:rFonts w:cs="Times New Roman"/>
    </w:rPr>
  </w:style>
  <w:style w:type="character" w:customStyle="1" w:styleId="0NDChar">
    <w:name w:val="0 ND Char"/>
    <w:link w:val="0ND"/>
    <w:locked/>
    <w:rsid w:val="005A23E9"/>
    <w:rPr>
      <w:rFonts w:eastAsia="Times New Roman"/>
      <w:spacing w:val="-4"/>
      <w:lang w:val="x-none" w:eastAsia="ja-JP"/>
    </w:rPr>
  </w:style>
  <w:style w:type="paragraph" w:customStyle="1" w:styleId="0ND">
    <w:name w:val="0 ND"/>
    <w:basedOn w:val="Normal"/>
    <w:link w:val="0NDChar"/>
    <w:qFormat/>
    <w:rsid w:val="005A23E9"/>
    <w:pPr>
      <w:spacing w:before="120" w:after="120" w:line="240" w:lineRule="auto"/>
      <w:ind w:firstLine="425"/>
      <w:jc w:val="both"/>
    </w:pPr>
    <w:rPr>
      <w:rFonts w:cstheme="minorBidi"/>
      <w:spacing w:val="-4"/>
      <w:kern w:val="2"/>
      <w:sz w:val="24"/>
      <w:szCs w:val="24"/>
      <w:lang w:val="x-none" w:eastAsia="ja-JP"/>
      <w14:ligatures w14:val="standardContextual"/>
    </w:rPr>
  </w:style>
  <w:style w:type="character" w:styleId="Strong">
    <w:name w:val="Strong"/>
    <w:uiPriority w:val="22"/>
    <w:qFormat/>
    <w:rsid w:val="005A23E9"/>
    <w:rPr>
      <w:b/>
      <w:bCs/>
    </w:rPr>
  </w:style>
  <w:style w:type="character" w:customStyle="1" w:styleId="fn">
    <w:name w:val="fn"/>
    <w:basedOn w:val="DefaultParagraphFont"/>
    <w:rsid w:val="005A23E9"/>
  </w:style>
  <w:style w:type="character" w:customStyle="1" w:styleId="Subtitle1">
    <w:name w:val="Subtitle1"/>
    <w:basedOn w:val="DefaultParagraphFont"/>
    <w:rsid w:val="005A23E9"/>
  </w:style>
  <w:style w:type="character" w:styleId="CommentReference">
    <w:name w:val="annotation reference"/>
    <w:uiPriority w:val="99"/>
    <w:semiHidden/>
    <w:unhideWhenUsed/>
    <w:rsid w:val="005A23E9"/>
    <w:rPr>
      <w:sz w:val="16"/>
      <w:szCs w:val="16"/>
    </w:rPr>
  </w:style>
  <w:style w:type="paragraph" w:styleId="CommentText">
    <w:name w:val="annotation text"/>
    <w:basedOn w:val="Normal"/>
    <w:link w:val="CommentTextChar"/>
    <w:uiPriority w:val="99"/>
    <w:unhideWhenUsed/>
    <w:rsid w:val="005A23E9"/>
    <w:pPr>
      <w:spacing w:after="0" w:line="240"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5A23E9"/>
    <w:rPr>
      <w:rFonts w:ascii="Times New Roman" w:eastAsia="Calibri"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5A2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3E9"/>
    <w:rPr>
      <w:rFonts w:ascii="Segoe UI" w:eastAsia="Times New Roman" w:hAnsi="Segoe UI" w:cs="Segoe UI"/>
      <w:kern w:val="0"/>
      <w:sz w:val="18"/>
      <w:szCs w:val="18"/>
      <w14:ligatures w14:val="none"/>
    </w:rPr>
  </w:style>
  <w:style w:type="character" w:customStyle="1" w:styleId="fontstyle01">
    <w:name w:val="fontstyle01"/>
    <w:basedOn w:val="DefaultParagraphFont"/>
    <w:rsid w:val="005A23E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A23E9"/>
    <w:rPr>
      <w:rFonts w:ascii="TimesNewRomanPS-ItalicMT" w:hAnsi="TimesNewRomanPS-ItalicMT" w:hint="default"/>
      <w:b w:val="0"/>
      <w:bCs w:val="0"/>
      <w:i/>
      <w:iCs/>
      <w:color w:val="000000"/>
      <w:sz w:val="24"/>
      <w:szCs w:val="24"/>
    </w:rPr>
  </w:style>
  <w:style w:type="paragraph" w:customStyle="1" w:styleId="Chuthich">
    <w:name w:val="Chu thich"/>
    <w:basedOn w:val="Normal"/>
    <w:rsid w:val="005A23E9"/>
    <w:pPr>
      <w:autoSpaceDE w:val="0"/>
      <w:autoSpaceDN w:val="0"/>
      <w:adjustRightInd w:val="0"/>
      <w:spacing w:after="0" w:line="288" w:lineRule="auto"/>
      <w:jc w:val="both"/>
      <w:textAlignment w:val="center"/>
    </w:pPr>
    <w:rPr>
      <w:rFonts w:ascii="Times New Roman" w:hAnsi="Times New Roman"/>
      <w:color w:val="000000"/>
      <w:sz w:val="20"/>
      <w:szCs w:val="20"/>
    </w:rPr>
  </w:style>
  <w:style w:type="paragraph" w:customStyle="1" w:styleId="text">
    <w:name w:val="text"/>
    <w:basedOn w:val="BodyTextIndent3"/>
    <w:rsid w:val="005A23E9"/>
    <w:pPr>
      <w:tabs>
        <w:tab w:val="left" w:pos="454"/>
      </w:tabs>
      <w:spacing w:before="100" w:after="0" w:line="320" w:lineRule="exact"/>
      <w:ind w:left="0" w:firstLine="284"/>
      <w:jc w:val="both"/>
    </w:pPr>
    <w:rPr>
      <w:rFonts w:ascii=".VnCentury Schoolbook" w:eastAsia="SimSun" w:hAnsi=".VnCentury Schoolbook"/>
      <w:sz w:val="23"/>
      <w:szCs w:val="20"/>
    </w:rPr>
  </w:style>
  <w:style w:type="paragraph" w:styleId="BodyTextIndent3">
    <w:name w:val="Body Text Indent 3"/>
    <w:basedOn w:val="Normal"/>
    <w:link w:val="BodyTextIndent3Char"/>
    <w:uiPriority w:val="99"/>
    <w:unhideWhenUsed/>
    <w:rsid w:val="005A23E9"/>
    <w:pPr>
      <w:spacing w:after="120"/>
      <w:ind w:left="360"/>
    </w:pPr>
    <w:rPr>
      <w:sz w:val="16"/>
      <w:szCs w:val="16"/>
    </w:rPr>
  </w:style>
  <w:style w:type="character" w:customStyle="1" w:styleId="BodyTextIndent3Char">
    <w:name w:val="Body Text Indent 3 Char"/>
    <w:basedOn w:val="DefaultParagraphFont"/>
    <w:link w:val="BodyTextIndent3"/>
    <w:uiPriority w:val="99"/>
    <w:rsid w:val="005A23E9"/>
    <w:rPr>
      <w:rFonts w:eastAsia="Times New Roman" w:cs="Times New Roman"/>
      <w:kern w:val="0"/>
      <w:sz w:val="16"/>
      <w:szCs w:val="16"/>
      <w14:ligatures w14:val="none"/>
    </w:rPr>
  </w:style>
  <w:style w:type="paragraph" w:customStyle="1" w:styleId="2Chuong1">
    <w:name w:val="2 Chuong 1"/>
    <w:basedOn w:val="NoSpacing"/>
    <w:next w:val="NoSpacing"/>
    <w:link w:val="2Chuong1Char"/>
    <w:autoRedefine/>
    <w:qFormat/>
    <w:rsid w:val="005A23E9"/>
    <w:pPr>
      <w:spacing w:before="240" w:after="120" w:line="360" w:lineRule="auto"/>
      <w:ind w:right="-173"/>
      <w:jc w:val="center"/>
      <w:outlineLvl w:val="1"/>
    </w:pPr>
    <w:rPr>
      <w:rFonts w:ascii="Times New Roman" w:hAnsi="Times New Roman"/>
      <w:b/>
      <w:spacing w:val="-20"/>
      <w:sz w:val="28"/>
      <w:szCs w:val="28"/>
      <w:lang w:val="vi-VN"/>
    </w:rPr>
  </w:style>
  <w:style w:type="paragraph" w:styleId="NoSpacing">
    <w:name w:val="No Spacing"/>
    <w:uiPriority w:val="1"/>
    <w:qFormat/>
    <w:rsid w:val="005A23E9"/>
    <w:pPr>
      <w:spacing w:after="0" w:line="240" w:lineRule="auto"/>
    </w:pPr>
    <w:rPr>
      <w:rFonts w:eastAsia="Times New Roman" w:cs="Times New Roman"/>
      <w:kern w:val="0"/>
      <w:sz w:val="22"/>
      <w:szCs w:val="22"/>
      <w14:ligatures w14:val="none"/>
    </w:rPr>
  </w:style>
  <w:style w:type="character" w:customStyle="1" w:styleId="2Chuong1Char">
    <w:name w:val="2 Chuong 1 Char"/>
    <w:link w:val="2Chuong1"/>
    <w:locked/>
    <w:rsid w:val="005A23E9"/>
    <w:rPr>
      <w:rFonts w:ascii="Times New Roman" w:eastAsia="Times New Roman" w:hAnsi="Times New Roman" w:cs="Times New Roman"/>
      <w:b/>
      <w:spacing w:val="-20"/>
      <w:kern w:val="0"/>
      <w:sz w:val="28"/>
      <w:szCs w:val="28"/>
      <w:lang w:val="vi-VN"/>
      <w14:ligatures w14:val="none"/>
    </w:rPr>
  </w:style>
  <w:style w:type="character" w:styleId="Hyperlink">
    <w:name w:val="Hyperlink"/>
    <w:basedOn w:val="DefaultParagraphFont"/>
    <w:uiPriority w:val="99"/>
    <w:unhideWhenUsed/>
    <w:rsid w:val="005A23E9"/>
    <w:rPr>
      <w:rFonts w:cs="Times New Roman"/>
      <w:color w:val="0000FF"/>
      <w:u w:val="single"/>
    </w:rPr>
  </w:style>
  <w:style w:type="character" w:styleId="FootnoteReference">
    <w:name w:val="footnote reference"/>
    <w:basedOn w:val="DefaultParagraphFont"/>
    <w:uiPriority w:val="99"/>
    <w:unhideWhenUsed/>
    <w:rsid w:val="005A23E9"/>
    <w:rPr>
      <w:vertAlign w:val="superscript"/>
    </w:rPr>
  </w:style>
  <w:style w:type="character" w:customStyle="1" w:styleId="i-">
    <w:name w:val="i-"/>
    <w:basedOn w:val="DefaultParagraphFont"/>
    <w:rsid w:val="005A23E9"/>
    <w:rPr>
      <w:rFonts w:cs="Times New Roman"/>
    </w:rPr>
  </w:style>
  <w:style w:type="paragraph" w:customStyle="1" w:styleId="q">
    <w:name w:val="q"/>
    <w:basedOn w:val="Normal"/>
    <w:rsid w:val="005A23E9"/>
    <w:pPr>
      <w:widowControl w:val="0"/>
      <w:spacing w:before="120" w:after="0" w:line="470" w:lineRule="exact"/>
      <w:ind w:firstLine="720"/>
      <w:jc w:val="both"/>
    </w:pPr>
    <w:rPr>
      <w:rFonts w:ascii="Times New Roman" w:hAnsi="Times New Roman"/>
      <w:color w:val="000000"/>
      <w:sz w:val="28"/>
      <w:szCs w:val="28"/>
      <w:lang w:val="vi-VN" w:eastAsia="vi-VN"/>
    </w:rPr>
  </w:style>
  <w:style w:type="paragraph" w:customStyle="1" w:styleId="bodytext">
    <w:name w:val="bodytext"/>
    <w:basedOn w:val="Normal"/>
    <w:rsid w:val="005A23E9"/>
    <w:pPr>
      <w:spacing w:before="100" w:beforeAutospacing="1" w:after="100" w:afterAutospacing="1" w:line="240" w:lineRule="auto"/>
    </w:pPr>
    <w:rPr>
      <w:rFonts w:ascii="Times New Roman" w:hAnsi="Times New Roman"/>
      <w:sz w:val="24"/>
      <w:szCs w:val="24"/>
    </w:rPr>
  </w:style>
  <w:style w:type="paragraph" w:styleId="BodyText0">
    <w:name w:val="Body Text"/>
    <w:basedOn w:val="Normal"/>
    <w:link w:val="BodyTextChar"/>
    <w:uiPriority w:val="99"/>
    <w:rsid w:val="005A23E9"/>
    <w:pPr>
      <w:spacing w:after="0" w:line="240" w:lineRule="auto"/>
      <w:jc w:val="both"/>
    </w:pPr>
    <w:rPr>
      <w:rFonts w:ascii="VNTime" w:hAnsi="VNTime"/>
      <w:sz w:val="24"/>
      <w:szCs w:val="20"/>
      <w:lang w:eastAsia="zh-CN"/>
    </w:rPr>
  </w:style>
  <w:style w:type="character" w:customStyle="1" w:styleId="BodyTextChar">
    <w:name w:val="Body Text Char"/>
    <w:basedOn w:val="DefaultParagraphFont"/>
    <w:link w:val="BodyText0"/>
    <w:uiPriority w:val="99"/>
    <w:rsid w:val="005A23E9"/>
    <w:rPr>
      <w:rFonts w:ascii="VNTime" w:eastAsia="Times New Roman" w:hAnsi="VNTime" w:cs="Times New Roman"/>
      <w:kern w:val="0"/>
      <w:szCs w:val="20"/>
      <w:lang w:eastAsia="zh-CN"/>
      <w14:ligatures w14:val="none"/>
    </w:rPr>
  </w:style>
  <w:style w:type="paragraph" w:styleId="BodyTextIndent">
    <w:name w:val="Body Text Indent"/>
    <w:basedOn w:val="Normal"/>
    <w:link w:val="BodyTextIndentChar"/>
    <w:uiPriority w:val="99"/>
    <w:rsid w:val="005A23E9"/>
    <w:pPr>
      <w:spacing w:after="120" w:line="240" w:lineRule="auto"/>
      <w:ind w:left="360"/>
    </w:pPr>
    <w:rPr>
      <w:rFonts w:ascii="Times New Roman" w:eastAsia="SimSun" w:hAnsi="Times New Roman"/>
      <w:sz w:val="24"/>
      <w:szCs w:val="24"/>
      <w:lang w:eastAsia="zh-CN"/>
    </w:rPr>
  </w:style>
  <w:style w:type="character" w:customStyle="1" w:styleId="BodyTextIndentChar">
    <w:name w:val="Body Text Indent Char"/>
    <w:basedOn w:val="DefaultParagraphFont"/>
    <w:link w:val="BodyTextIndent"/>
    <w:uiPriority w:val="99"/>
    <w:rsid w:val="005A23E9"/>
    <w:rPr>
      <w:rFonts w:ascii="Times New Roman" w:eastAsia="SimSun" w:hAnsi="Times New Roman" w:cs="Times New Roman"/>
      <w:kern w:val="0"/>
      <w:lang w:eastAsia="zh-CN"/>
      <w14:ligatures w14:val="none"/>
    </w:rPr>
  </w:style>
  <w:style w:type="paragraph" w:styleId="TOC1">
    <w:name w:val="toc 1"/>
    <w:basedOn w:val="Normal"/>
    <w:next w:val="Normal"/>
    <w:autoRedefine/>
    <w:uiPriority w:val="39"/>
    <w:unhideWhenUsed/>
    <w:qFormat/>
    <w:rsid w:val="005A23E9"/>
    <w:pPr>
      <w:spacing w:after="100"/>
    </w:pPr>
  </w:style>
  <w:style w:type="character" w:styleId="PageNumber">
    <w:name w:val="page number"/>
    <w:basedOn w:val="DefaultParagraphFont"/>
    <w:uiPriority w:val="99"/>
    <w:rsid w:val="005A23E9"/>
    <w:rPr>
      <w:rFonts w:cs="Times New Roman"/>
    </w:rPr>
  </w:style>
  <w:style w:type="paragraph" w:customStyle="1" w:styleId="CharCharCharCharCharCharChar">
    <w:name w:val="Char Char Char Char Char Char Char"/>
    <w:basedOn w:val="Normal"/>
    <w:autoRedefine/>
    <w:rsid w:val="005A23E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ommentSubjectChar">
    <w:name w:val="Comment Subject Char"/>
    <w:basedOn w:val="CommentTextChar"/>
    <w:link w:val="CommentSubject"/>
    <w:uiPriority w:val="99"/>
    <w:semiHidden/>
    <w:rsid w:val="005A23E9"/>
    <w:rPr>
      <w:rFonts w:ascii="Times New Roman" w:eastAsia="Calibri"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3E9"/>
    <w:pPr>
      <w:spacing w:after="200"/>
    </w:pPr>
    <w:rPr>
      <w:b/>
      <w:bCs/>
    </w:rPr>
  </w:style>
  <w:style w:type="character" w:customStyle="1" w:styleId="CommentSubjectChar1">
    <w:name w:val="Comment Subject Char1"/>
    <w:basedOn w:val="CommentTextChar"/>
    <w:uiPriority w:val="99"/>
    <w:semiHidden/>
    <w:rsid w:val="005A23E9"/>
    <w:rPr>
      <w:rFonts w:ascii="Times New Roman" w:eastAsia="Calibri" w:hAnsi="Times New Roman" w:cs="Times New Roman"/>
      <w:b/>
      <w:bCs/>
      <w:kern w:val="0"/>
      <w:sz w:val="20"/>
      <w:szCs w:val="20"/>
      <w14:ligatures w14:val="none"/>
    </w:rPr>
  </w:style>
  <w:style w:type="paragraph" w:styleId="BodyText3">
    <w:name w:val="Body Text 3"/>
    <w:basedOn w:val="Normal"/>
    <w:link w:val="BodyText3Char"/>
    <w:uiPriority w:val="99"/>
    <w:rsid w:val="005A23E9"/>
    <w:pPr>
      <w:spacing w:after="0" w:line="360" w:lineRule="auto"/>
      <w:ind w:firstLine="720"/>
      <w:jc w:val="both"/>
    </w:pPr>
    <w:rPr>
      <w:rFonts w:ascii=".VnTime" w:hAnsi=".VnTime"/>
      <w:sz w:val="24"/>
      <w:szCs w:val="20"/>
    </w:rPr>
  </w:style>
  <w:style w:type="character" w:customStyle="1" w:styleId="BodyText3Char">
    <w:name w:val="Body Text 3 Char"/>
    <w:basedOn w:val="DefaultParagraphFont"/>
    <w:link w:val="BodyText3"/>
    <w:uiPriority w:val="99"/>
    <w:rsid w:val="005A23E9"/>
    <w:rPr>
      <w:rFonts w:ascii=".VnTime" w:eastAsia="Times New Roman" w:hAnsi=".VnTime" w:cs="Times New Roman"/>
      <w:kern w:val="0"/>
      <w:szCs w:val="20"/>
      <w14:ligatures w14:val="none"/>
    </w:rPr>
  </w:style>
  <w:style w:type="character" w:customStyle="1" w:styleId="Vnbnnidung2Innghing">
    <w:name w:val="Văn bản nội dung (2) + In nghiêng"/>
    <w:rsid w:val="005A23E9"/>
    <w:rPr>
      <w:rFonts w:ascii="Times New Roman" w:hAnsi="Times New Roman"/>
      <w:i/>
      <w:color w:val="000000"/>
      <w:spacing w:val="0"/>
      <w:w w:val="100"/>
      <w:position w:val="0"/>
      <w:sz w:val="22"/>
      <w:u w:val="none"/>
      <w:lang w:val="vi-VN" w:eastAsia="vi-VN"/>
    </w:rPr>
  </w:style>
  <w:style w:type="character" w:customStyle="1" w:styleId="MclcKhnginnghing">
    <w:name w:val="Mục lục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2Innghing">
    <w:name w:val="Mục lục (2)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4">
    <w:name w:val="Văn bản nội dung (4)_"/>
    <w:link w:val="Vnbnnidung40"/>
    <w:locked/>
    <w:rsid w:val="005A23E9"/>
    <w:rPr>
      <w:rFonts w:ascii="Palatino Linotype" w:eastAsia="Times New Roman" w:hAnsi="Palatino Linotype"/>
      <w:b/>
      <w:i/>
      <w:sz w:val="18"/>
      <w:shd w:val="clear" w:color="auto" w:fill="FFFFFF"/>
    </w:rPr>
  </w:style>
  <w:style w:type="paragraph" w:customStyle="1" w:styleId="Vnbnnidung40">
    <w:name w:val="Văn bản nội dung (4)"/>
    <w:basedOn w:val="Normal"/>
    <w:link w:val="Vnbnnidung4"/>
    <w:rsid w:val="005A23E9"/>
    <w:pPr>
      <w:widowControl w:val="0"/>
      <w:shd w:val="clear" w:color="auto" w:fill="FFFFFF"/>
      <w:spacing w:after="0" w:line="252" w:lineRule="exact"/>
      <w:ind w:firstLine="720"/>
      <w:jc w:val="both"/>
    </w:pPr>
    <w:rPr>
      <w:rFonts w:ascii="Palatino Linotype" w:hAnsi="Palatino Linotype" w:cstheme="minorBidi"/>
      <w:b/>
      <w:i/>
      <w:kern w:val="2"/>
      <w:sz w:val="18"/>
      <w:szCs w:val="24"/>
      <w14:ligatures w14:val="standardContextual"/>
    </w:rPr>
  </w:style>
  <w:style w:type="character" w:customStyle="1" w:styleId="Mclc">
    <w:name w:val="Mục lục_"/>
    <w:link w:val="Mclc0"/>
    <w:locked/>
    <w:rsid w:val="005A23E9"/>
    <w:rPr>
      <w:rFonts w:ascii="Palatino Linotype" w:eastAsia="Times New Roman" w:hAnsi="Palatino Linotype"/>
      <w:b/>
      <w:i/>
      <w:sz w:val="19"/>
      <w:shd w:val="clear" w:color="auto" w:fill="FFFFFF"/>
    </w:rPr>
  </w:style>
  <w:style w:type="paragraph" w:customStyle="1" w:styleId="Mclc0">
    <w:name w:val="Mục lục"/>
    <w:basedOn w:val="Normal"/>
    <w:link w:val="Mclc"/>
    <w:rsid w:val="005A23E9"/>
    <w:pPr>
      <w:widowControl w:val="0"/>
      <w:shd w:val="clear" w:color="auto" w:fill="FFFFFF"/>
      <w:spacing w:after="0" w:line="252" w:lineRule="exact"/>
      <w:ind w:hanging="420"/>
      <w:jc w:val="both"/>
    </w:pPr>
    <w:rPr>
      <w:rFonts w:ascii="Palatino Linotype" w:hAnsi="Palatino Linotype" w:cstheme="minorBidi"/>
      <w:b/>
      <w:i/>
      <w:kern w:val="2"/>
      <w:sz w:val="19"/>
      <w:szCs w:val="24"/>
      <w14:ligatures w14:val="standardContextual"/>
    </w:rPr>
  </w:style>
  <w:style w:type="character" w:customStyle="1" w:styleId="Mclc2">
    <w:name w:val="Mục lục (2)_"/>
    <w:link w:val="Mclc20"/>
    <w:locked/>
    <w:rsid w:val="005A23E9"/>
    <w:rPr>
      <w:rFonts w:ascii="Palatino Linotype" w:eastAsia="Times New Roman" w:hAnsi="Palatino Linotype"/>
      <w:b/>
      <w:sz w:val="19"/>
      <w:shd w:val="clear" w:color="auto" w:fill="FFFFFF"/>
    </w:rPr>
  </w:style>
  <w:style w:type="paragraph" w:customStyle="1" w:styleId="Mclc20">
    <w:name w:val="Mục lục (2)"/>
    <w:basedOn w:val="Normal"/>
    <w:link w:val="Mclc2"/>
    <w:rsid w:val="005A23E9"/>
    <w:pPr>
      <w:widowControl w:val="0"/>
      <w:shd w:val="clear" w:color="auto" w:fill="FFFFFF"/>
      <w:spacing w:after="0" w:line="252" w:lineRule="exact"/>
      <w:ind w:hanging="420"/>
      <w:jc w:val="both"/>
    </w:pPr>
    <w:rPr>
      <w:rFonts w:ascii="Palatino Linotype" w:hAnsi="Palatino Linotype" w:cstheme="minorBidi"/>
      <w:b/>
      <w:kern w:val="2"/>
      <w:sz w:val="19"/>
      <w:szCs w:val="24"/>
      <w14:ligatures w14:val="standardContextual"/>
    </w:rPr>
  </w:style>
  <w:style w:type="character" w:customStyle="1" w:styleId="Vnbnnidung2Khnginnghing">
    <w:name w:val="Văn bản nội dung (2)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Chhoanh">
    <w:name w:val="Mục lục + Chữ hoa nhỏ"/>
    <w:rsid w:val="005A23E9"/>
    <w:rPr>
      <w:rFonts w:ascii="Palatino Linotype" w:eastAsia="Times New Roman" w:hAnsi="Palatino Linotype"/>
      <w:b/>
      <w:i/>
      <w:smallCaps/>
      <w:color w:val="000000"/>
      <w:spacing w:val="0"/>
      <w:w w:val="100"/>
      <w:position w:val="0"/>
      <w:sz w:val="19"/>
      <w:u w:val="none"/>
      <w:shd w:val="clear" w:color="auto" w:fill="FFFFFF"/>
      <w:lang w:val="en-US" w:eastAsia="en-US"/>
    </w:rPr>
  </w:style>
  <w:style w:type="character" w:customStyle="1" w:styleId="Vnbnnidung2">
    <w:name w:val="Văn bản nội dung (2)"/>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Khc">
    <w:name w:val="Khác_"/>
    <w:link w:val="Khc0"/>
    <w:locked/>
    <w:rsid w:val="005A23E9"/>
    <w:rPr>
      <w:rFonts w:ascii="Palatino Linotype" w:eastAsia="Times New Roman" w:hAnsi="Palatino Linotype"/>
      <w:b/>
      <w:sz w:val="19"/>
      <w:shd w:val="clear" w:color="auto" w:fill="FFFFFF"/>
    </w:rPr>
  </w:style>
  <w:style w:type="paragraph" w:customStyle="1" w:styleId="Khc0">
    <w:name w:val="Khác"/>
    <w:basedOn w:val="Normal"/>
    <w:link w:val="Khc"/>
    <w:rsid w:val="005A23E9"/>
    <w:pPr>
      <w:widowControl w:val="0"/>
      <w:shd w:val="clear" w:color="auto" w:fill="FFFFFF"/>
      <w:spacing w:after="0" w:line="511" w:lineRule="exact"/>
      <w:ind w:firstLine="720"/>
      <w:jc w:val="both"/>
    </w:pPr>
    <w:rPr>
      <w:rFonts w:ascii="Palatino Linotype" w:hAnsi="Palatino Linotype" w:cstheme="minorBidi"/>
      <w:b/>
      <w:kern w:val="2"/>
      <w:sz w:val="19"/>
      <w:szCs w:val="24"/>
      <w14:ligatures w14:val="standardContextual"/>
    </w:rPr>
  </w:style>
  <w:style w:type="character" w:customStyle="1" w:styleId="MclcGincch1pt">
    <w:name w:val="Mục lục + Giãn cách 1 pt"/>
    <w:rsid w:val="005A23E9"/>
    <w:rPr>
      <w:rFonts w:ascii="Palatino Linotype" w:eastAsia="Times New Roman" w:hAnsi="Palatino Linotype"/>
      <w:b/>
      <w:i/>
      <w:color w:val="000000"/>
      <w:spacing w:val="30"/>
      <w:w w:val="100"/>
      <w:position w:val="0"/>
      <w:sz w:val="19"/>
      <w:u w:val="none"/>
      <w:shd w:val="clear" w:color="auto" w:fill="FFFFFF"/>
      <w:lang w:val="vi-VN" w:eastAsia="vi-VN"/>
    </w:rPr>
  </w:style>
  <w:style w:type="character" w:customStyle="1" w:styleId="Mclc2Khnginm">
    <w:name w:val="Mục lục (2) + Không in đậm"/>
    <w:aliases w:val="In nghiêng"/>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Khnginm">
    <w:name w:val="Mục lục + Không in đậm"/>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Gincch4pt">
    <w:name w:val="Mục lục + Giãn cách 4 pt"/>
    <w:rsid w:val="005A23E9"/>
    <w:rPr>
      <w:rFonts w:ascii="Palatino Linotype" w:eastAsia="Times New Roman" w:hAnsi="Palatino Linotype"/>
      <w:b/>
      <w:i/>
      <w:color w:val="000000"/>
      <w:spacing w:val="80"/>
      <w:w w:val="100"/>
      <w:position w:val="0"/>
      <w:sz w:val="19"/>
      <w:u w:val="none"/>
      <w:shd w:val="clear" w:color="auto" w:fill="FFFFFF"/>
      <w:lang w:val="fr-FR" w:eastAsia="fr-FR"/>
    </w:rPr>
  </w:style>
  <w:style w:type="character" w:customStyle="1" w:styleId="Vnbnnidung20">
    <w:name w:val="Văn bản nội dung (2)_"/>
    <w:rsid w:val="005A23E9"/>
    <w:rPr>
      <w:rFonts w:ascii="Palatino Linotype" w:eastAsia="Times New Roman" w:hAnsi="Palatino Linotype"/>
      <w:b/>
      <w:i/>
      <w:sz w:val="19"/>
      <w:u w:val="none"/>
    </w:rPr>
  </w:style>
  <w:style w:type="character" w:customStyle="1" w:styleId="Vnbnnidung3">
    <w:name w:val="Văn bản nội dung (3)_"/>
    <w:link w:val="Vnbnnidung30"/>
    <w:locked/>
    <w:rsid w:val="005A23E9"/>
    <w:rPr>
      <w:rFonts w:ascii="Palatino Linotype" w:eastAsia="Times New Roman" w:hAnsi="Palatino Linotype"/>
      <w:b/>
      <w:sz w:val="19"/>
      <w:shd w:val="clear" w:color="auto" w:fill="FFFFFF"/>
    </w:rPr>
  </w:style>
  <w:style w:type="paragraph" w:customStyle="1" w:styleId="Vnbnnidung30">
    <w:name w:val="Văn bản nội dung (3)"/>
    <w:basedOn w:val="Normal"/>
    <w:link w:val="Vnbnnidung3"/>
    <w:rsid w:val="005A23E9"/>
    <w:pPr>
      <w:widowControl w:val="0"/>
      <w:shd w:val="clear" w:color="auto" w:fill="FFFFFF"/>
      <w:spacing w:after="660" w:line="240" w:lineRule="atLeast"/>
      <w:ind w:hanging="400"/>
      <w:jc w:val="both"/>
    </w:pPr>
    <w:rPr>
      <w:rFonts w:ascii="Palatino Linotype" w:hAnsi="Palatino Linotype" w:cstheme="minorBidi"/>
      <w:b/>
      <w:kern w:val="2"/>
      <w:sz w:val="19"/>
      <w:szCs w:val="24"/>
      <w14:ligatures w14:val="standardContextual"/>
    </w:rPr>
  </w:style>
  <w:style w:type="character" w:customStyle="1" w:styleId="Vnbnnidung3Innghing">
    <w:name w:val="Văn bản nội dung (3)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6">
    <w:name w:val="Văn bản nội dung (6)_"/>
    <w:link w:val="Vnbnnidung60"/>
    <w:locked/>
    <w:rsid w:val="005A23E9"/>
    <w:rPr>
      <w:rFonts w:ascii="Palatino Linotype" w:eastAsia="Times New Roman" w:hAnsi="Palatino Linotype"/>
      <w:b/>
      <w:i/>
      <w:sz w:val="19"/>
      <w:shd w:val="clear" w:color="auto" w:fill="FFFFFF"/>
      <w:lang w:val="fr-FR" w:eastAsia="fr-FR"/>
    </w:rPr>
  </w:style>
  <w:style w:type="paragraph" w:customStyle="1" w:styleId="Vnbnnidung60">
    <w:name w:val="Văn bản nội dung (6)"/>
    <w:basedOn w:val="Normal"/>
    <w:link w:val="Vnbnnidung6"/>
    <w:rsid w:val="005A23E9"/>
    <w:pPr>
      <w:widowControl w:val="0"/>
      <w:shd w:val="clear" w:color="auto" w:fill="FFFFFF"/>
      <w:spacing w:after="0" w:line="250" w:lineRule="exact"/>
      <w:ind w:firstLine="720"/>
      <w:jc w:val="both"/>
    </w:pPr>
    <w:rPr>
      <w:rFonts w:ascii="Palatino Linotype" w:hAnsi="Palatino Linotype" w:cstheme="minorBidi"/>
      <w:b/>
      <w:i/>
      <w:kern w:val="2"/>
      <w:sz w:val="19"/>
      <w:szCs w:val="24"/>
      <w:lang w:val="fr-FR" w:eastAsia="fr-FR"/>
      <w14:ligatures w14:val="standardContextual"/>
    </w:rPr>
  </w:style>
  <w:style w:type="character" w:customStyle="1" w:styleId="Mclc7">
    <w:name w:val="Mục lục (7)_"/>
    <w:link w:val="Mclc70"/>
    <w:locked/>
    <w:rsid w:val="005A23E9"/>
    <w:rPr>
      <w:rFonts w:ascii="Palatino Linotype" w:eastAsia="Times New Roman" w:hAnsi="Palatino Linotype"/>
      <w:i/>
      <w:sz w:val="19"/>
      <w:shd w:val="clear" w:color="auto" w:fill="FFFFFF"/>
      <w:lang w:val="fr-FR" w:eastAsia="fr-FR"/>
    </w:rPr>
  </w:style>
  <w:style w:type="paragraph" w:customStyle="1" w:styleId="Mclc70">
    <w:name w:val="Mục lục (7)"/>
    <w:basedOn w:val="Normal"/>
    <w:link w:val="Mclc7"/>
    <w:rsid w:val="005A23E9"/>
    <w:pPr>
      <w:widowControl w:val="0"/>
      <w:shd w:val="clear" w:color="auto" w:fill="FFFFFF"/>
      <w:spacing w:after="0" w:line="257" w:lineRule="exact"/>
      <w:ind w:firstLine="720"/>
      <w:jc w:val="both"/>
    </w:pPr>
    <w:rPr>
      <w:rFonts w:ascii="Palatino Linotype" w:hAnsi="Palatino Linotype" w:cstheme="minorBidi"/>
      <w:i/>
      <w:kern w:val="2"/>
      <w:sz w:val="19"/>
      <w:szCs w:val="24"/>
      <w:lang w:val="fr-FR" w:eastAsia="fr-FR"/>
      <w14:ligatures w14:val="standardContextual"/>
    </w:rPr>
  </w:style>
  <w:style w:type="character" w:customStyle="1" w:styleId="Mclc7Inm">
    <w:name w:val="Mục lục (7) + In đậm"/>
    <w:rsid w:val="005A23E9"/>
    <w:rPr>
      <w:rFonts w:ascii="Palatino Linotype" w:eastAsia="Times New Roman" w:hAnsi="Palatino Linotype"/>
      <w:b/>
      <w:i/>
      <w:color w:val="000000"/>
      <w:spacing w:val="0"/>
      <w:w w:val="100"/>
      <w:position w:val="0"/>
      <w:sz w:val="19"/>
      <w:u w:val="none"/>
      <w:lang w:val="fr-FR" w:eastAsia="fr-FR"/>
    </w:rPr>
  </w:style>
  <w:style w:type="paragraph" w:customStyle="1" w:styleId="1PhanI">
    <w:name w:val="1 Phan I"/>
    <w:basedOn w:val="Heading1"/>
    <w:link w:val="1PhanIChar"/>
    <w:autoRedefine/>
    <w:qFormat/>
    <w:rsid w:val="005A23E9"/>
    <w:pPr>
      <w:keepLines w:val="0"/>
      <w:spacing w:before="120" w:after="120" w:line="360" w:lineRule="auto"/>
      <w:jc w:val="center"/>
      <w:outlineLvl w:val="9"/>
    </w:pPr>
    <w:rPr>
      <w:rFonts w:ascii="Times New Roman" w:eastAsia="Times New Roman" w:hAnsi="Times New Roman" w:cs="Times New Roman"/>
      <w:b/>
      <w:bCs/>
      <w:color w:val="auto"/>
      <w:kern w:val="32"/>
      <w:sz w:val="32"/>
      <w:szCs w:val="32"/>
      <w:lang w:val="de-DE" w:eastAsia="zh-CN"/>
    </w:rPr>
  </w:style>
  <w:style w:type="character" w:customStyle="1" w:styleId="1PhanIChar">
    <w:name w:val="1 Phan I Char"/>
    <w:link w:val="1PhanI"/>
    <w:locked/>
    <w:rsid w:val="005A23E9"/>
    <w:rPr>
      <w:rFonts w:ascii="Times New Roman" w:eastAsia="Times New Roman" w:hAnsi="Times New Roman" w:cs="Times New Roman"/>
      <w:b/>
      <w:bCs/>
      <w:kern w:val="32"/>
      <w:sz w:val="32"/>
      <w:szCs w:val="32"/>
      <w:lang w:val="de-DE" w:eastAsia="zh-CN"/>
      <w14:ligatures w14:val="none"/>
    </w:rPr>
  </w:style>
  <w:style w:type="paragraph" w:customStyle="1" w:styleId="Style3">
    <w:name w:val="Style3"/>
    <w:basedOn w:val="Heading3"/>
    <w:link w:val="Style3Char"/>
    <w:rsid w:val="005A23E9"/>
    <w:pPr>
      <w:keepNext w:val="0"/>
      <w:keepLines w:val="0"/>
      <w:spacing w:before="100" w:beforeAutospacing="1" w:after="100" w:afterAutospacing="1" w:line="360" w:lineRule="auto"/>
      <w:ind w:firstLine="720"/>
      <w:jc w:val="both"/>
      <w:outlineLvl w:val="9"/>
    </w:pPr>
    <w:rPr>
      <w:rFonts w:ascii="Times New Roman" w:eastAsia="Times New Roman" w:hAnsi="Times New Roman" w:cs="Times New Roman"/>
      <w:b/>
      <w:bCs/>
      <w:color w:val="auto"/>
      <w:sz w:val="24"/>
      <w:szCs w:val="24"/>
    </w:rPr>
  </w:style>
  <w:style w:type="character" w:customStyle="1" w:styleId="Style3Char">
    <w:name w:val="Style3 Char"/>
    <w:link w:val="Style3"/>
    <w:locked/>
    <w:rsid w:val="005A23E9"/>
    <w:rPr>
      <w:rFonts w:ascii="Times New Roman" w:eastAsia="Times New Roman" w:hAnsi="Times New Roman" w:cs="Times New Roman"/>
      <w:b/>
      <w:bCs/>
      <w:kern w:val="0"/>
      <w14:ligatures w14:val="none"/>
    </w:rPr>
  </w:style>
  <w:style w:type="paragraph" w:customStyle="1" w:styleId="3MucI">
    <w:name w:val="3 Muc I"/>
    <w:basedOn w:val="Normal"/>
    <w:link w:val="3MucIChar"/>
    <w:autoRedefine/>
    <w:qFormat/>
    <w:rsid w:val="005A23E9"/>
    <w:pPr>
      <w:spacing w:before="240" w:after="0" w:line="360" w:lineRule="auto"/>
      <w:jc w:val="both"/>
      <w:outlineLvl w:val="1"/>
    </w:pPr>
    <w:rPr>
      <w:rFonts w:ascii="Times New Roman" w:hAnsi="Times New Roman"/>
      <w:b/>
      <w:caps/>
      <w:sz w:val="26"/>
      <w:szCs w:val="24"/>
      <w:lang w:val="vi-VN"/>
    </w:rPr>
  </w:style>
  <w:style w:type="character" w:customStyle="1" w:styleId="3MucIChar">
    <w:name w:val="3 Muc I Char"/>
    <w:link w:val="3MucI"/>
    <w:locked/>
    <w:rsid w:val="005A23E9"/>
    <w:rPr>
      <w:rFonts w:ascii="Times New Roman" w:eastAsia="Times New Roman" w:hAnsi="Times New Roman" w:cs="Times New Roman"/>
      <w:b/>
      <w:caps/>
      <w:kern w:val="0"/>
      <w:sz w:val="26"/>
      <w:lang w:val="vi-VN"/>
      <w14:ligatures w14:val="none"/>
    </w:rPr>
  </w:style>
  <w:style w:type="paragraph" w:customStyle="1" w:styleId="6Muc11">
    <w:name w:val="6  Muc 1.1"/>
    <w:basedOn w:val="Normal"/>
    <w:link w:val="6Muc11Char"/>
    <w:autoRedefine/>
    <w:qFormat/>
    <w:rsid w:val="005A23E9"/>
    <w:pPr>
      <w:widowControl w:val="0"/>
      <w:numPr>
        <w:ilvl w:val="2"/>
        <w:numId w:val="3"/>
      </w:numPr>
      <w:spacing w:before="120" w:after="0" w:line="360" w:lineRule="auto"/>
      <w:jc w:val="both"/>
    </w:pPr>
    <w:rPr>
      <w:rFonts w:ascii="Times New Roman" w:hAnsi="Times New Roman"/>
      <w:b/>
      <w:i/>
      <w:sz w:val="28"/>
      <w:szCs w:val="28"/>
      <w:lang w:val="de-DE"/>
    </w:rPr>
  </w:style>
  <w:style w:type="character" w:customStyle="1" w:styleId="6Muc11Char">
    <w:name w:val="6  Muc 1.1 Char"/>
    <w:link w:val="6Muc11"/>
    <w:locked/>
    <w:rsid w:val="005A23E9"/>
    <w:rPr>
      <w:rFonts w:ascii="Times New Roman" w:eastAsia="Times New Roman" w:hAnsi="Times New Roman" w:cs="Times New Roman"/>
      <w:b/>
      <w:i/>
      <w:kern w:val="0"/>
      <w:sz w:val="28"/>
      <w:szCs w:val="28"/>
      <w:lang w:val="de-DE"/>
      <w14:ligatures w14:val="none"/>
    </w:rPr>
  </w:style>
  <w:style w:type="paragraph" w:customStyle="1" w:styleId="Style6">
    <w:name w:val="Style6"/>
    <w:basedOn w:val="Normal"/>
    <w:link w:val="Style6Char"/>
    <w:qFormat/>
    <w:rsid w:val="005A23E9"/>
    <w:pPr>
      <w:numPr>
        <w:ilvl w:val="2"/>
        <w:numId w:val="1"/>
      </w:numPr>
      <w:spacing w:after="0" w:line="360" w:lineRule="auto"/>
      <w:jc w:val="both"/>
    </w:pPr>
    <w:rPr>
      <w:rFonts w:ascii="Times New Roman" w:hAnsi="Times New Roman"/>
      <w:b/>
      <w:i/>
      <w:sz w:val="28"/>
      <w:szCs w:val="28"/>
    </w:rPr>
  </w:style>
  <w:style w:type="character" w:customStyle="1" w:styleId="Style6Char">
    <w:name w:val="Style6 Char"/>
    <w:link w:val="Style6"/>
    <w:locked/>
    <w:rsid w:val="005A23E9"/>
    <w:rPr>
      <w:rFonts w:ascii="Times New Roman" w:eastAsia="Times New Roman" w:hAnsi="Times New Roman" w:cs="Times New Roman"/>
      <w:b/>
      <w:i/>
      <w:kern w:val="0"/>
      <w:sz w:val="28"/>
      <w:szCs w:val="28"/>
      <w14:ligatures w14:val="none"/>
    </w:rPr>
  </w:style>
  <w:style w:type="paragraph" w:styleId="TOC2">
    <w:name w:val="toc 2"/>
    <w:basedOn w:val="Normal"/>
    <w:next w:val="Normal"/>
    <w:autoRedefine/>
    <w:uiPriority w:val="39"/>
    <w:unhideWhenUsed/>
    <w:qFormat/>
    <w:rsid w:val="005A23E9"/>
    <w:pPr>
      <w:tabs>
        <w:tab w:val="right" w:leader="dot" w:pos="9000"/>
      </w:tabs>
      <w:spacing w:after="120" w:line="240" w:lineRule="auto"/>
      <w:ind w:left="202" w:right="14"/>
      <w:jc w:val="center"/>
    </w:pPr>
    <w:rPr>
      <w:rFonts w:ascii="Times New Roman" w:hAnsi="Times New Roman"/>
      <w:noProof/>
      <w:sz w:val="28"/>
      <w:szCs w:val="28"/>
    </w:rPr>
  </w:style>
  <w:style w:type="paragraph" w:styleId="TOC3">
    <w:name w:val="toc 3"/>
    <w:basedOn w:val="Normal"/>
    <w:next w:val="Normal"/>
    <w:autoRedefine/>
    <w:uiPriority w:val="39"/>
    <w:unhideWhenUsed/>
    <w:qFormat/>
    <w:rsid w:val="005A23E9"/>
    <w:pPr>
      <w:tabs>
        <w:tab w:val="right" w:leader="dot" w:pos="9000"/>
      </w:tabs>
      <w:spacing w:after="0" w:line="360" w:lineRule="auto"/>
      <w:ind w:left="180" w:right="373"/>
      <w:jc w:val="both"/>
    </w:pPr>
    <w:rPr>
      <w:rFonts w:ascii="Times New Roman" w:hAnsi="Times New Roman"/>
      <w:noProof/>
      <w:sz w:val="28"/>
      <w:szCs w:val="20"/>
      <w:lang w:val="vi-VN"/>
    </w:rPr>
  </w:style>
  <w:style w:type="paragraph" w:styleId="TOC4">
    <w:name w:val="toc 4"/>
    <w:basedOn w:val="Normal"/>
    <w:next w:val="Normal"/>
    <w:autoRedefine/>
    <w:uiPriority w:val="39"/>
    <w:unhideWhenUsed/>
    <w:rsid w:val="005A23E9"/>
    <w:pPr>
      <w:spacing w:after="100"/>
      <w:ind w:left="660" w:firstLine="720"/>
      <w:jc w:val="both"/>
    </w:pPr>
    <w:rPr>
      <w:rFonts w:ascii="Calibri" w:hAnsi="Calibri"/>
    </w:rPr>
  </w:style>
  <w:style w:type="paragraph" w:styleId="TOC5">
    <w:name w:val="toc 5"/>
    <w:basedOn w:val="Normal"/>
    <w:next w:val="Normal"/>
    <w:autoRedefine/>
    <w:uiPriority w:val="39"/>
    <w:unhideWhenUsed/>
    <w:rsid w:val="005A23E9"/>
    <w:pPr>
      <w:spacing w:after="100"/>
      <w:ind w:left="880" w:firstLine="720"/>
      <w:jc w:val="both"/>
    </w:pPr>
    <w:rPr>
      <w:rFonts w:ascii="Calibri" w:hAnsi="Calibri"/>
    </w:rPr>
  </w:style>
  <w:style w:type="paragraph" w:styleId="TOC6">
    <w:name w:val="toc 6"/>
    <w:basedOn w:val="Normal"/>
    <w:next w:val="Normal"/>
    <w:autoRedefine/>
    <w:uiPriority w:val="39"/>
    <w:unhideWhenUsed/>
    <w:rsid w:val="005A23E9"/>
    <w:pPr>
      <w:spacing w:after="100"/>
      <w:ind w:left="1100" w:firstLine="720"/>
      <w:jc w:val="both"/>
    </w:pPr>
    <w:rPr>
      <w:rFonts w:ascii="Calibri" w:hAnsi="Calibri"/>
    </w:rPr>
  </w:style>
  <w:style w:type="paragraph" w:styleId="TOC7">
    <w:name w:val="toc 7"/>
    <w:basedOn w:val="Normal"/>
    <w:next w:val="Normal"/>
    <w:autoRedefine/>
    <w:uiPriority w:val="39"/>
    <w:unhideWhenUsed/>
    <w:rsid w:val="005A23E9"/>
    <w:pPr>
      <w:spacing w:after="100"/>
      <w:ind w:left="1320" w:firstLine="720"/>
      <w:jc w:val="both"/>
    </w:pPr>
    <w:rPr>
      <w:rFonts w:ascii="Calibri" w:hAnsi="Calibri"/>
    </w:rPr>
  </w:style>
  <w:style w:type="paragraph" w:styleId="TOC8">
    <w:name w:val="toc 8"/>
    <w:basedOn w:val="Normal"/>
    <w:next w:val="Normal"/>
    <w:autoRedefine/>
    <w:uiPriority w:val="39"/>
    <w:unhideWhenUsed/>
    <w:rsid w:val="005A23E9"/>
    <w:pPr>
      <w:spacing w:after="100"/>
      <w:ind w:left="1540" w:firstLine="720"/>
      <w:jc w:val="both"/>
    </w:pPr>
    <w:rPr>
      <w:rFonts w:ascii="Calibri" w:hAnsi="Calibri"/>
    </w:rPr>
  </w:style>
  <w:style w:type="paragraph" w:styleId="TOC9">
    <w:name w:val="toc 9"/>
    <w:basedOn w:val="Normal"/>
    <w:next w:val="Normal"/>
    <w:autoRedefine/>
    <w:uiPriority w:val="39"/>
    <w:unhideWhenUsed/>
    <w:rsid w:val="005A23E9"/>
    <w:pPr>
      <w:spacing w:after="100"/>
      <w:ind w:left="1760" w:firstLine="720"/>
      <w:jc w:val="both"/>
    </w:pPr>
    <w:rPr>
      <w:rFonts w:ascii="Calibri" w:hAnsi="Calibri"/>
    </w:rPr>
  </w:style>
  <w:style w:type="paragraph" w:customStyle="1" w:styleId="Style7">
    <w:name w:val="Style7"/>
    <w:basedOn w:val="Normal"/>
    <w:link w:val="Style7Char"/>
    <w:qFormat/>
    <w:rsid w:val="005A23E9"/>
    <w:pPr>
      <w:numPr>
        <w:numId w:val="4"/>
      </w:numPr>
      <w:spacing w:after="0" w:line="360" w:lineRule="auto"/>
      <w:ind w:firstLine="360"/>
      <w:jc w:val="both"/>
    </w:pPr>
    <w:rPr>
      <w:rFonts w:ascii="Times New Roman" w:hAnsi="Times New Roman"/>
      <w:b/>
      <w:sz w:val="26"/>
      <w:szCs w:val="24"/>
    </w:rPr>
  </w:style>
  <w:style w:type="character" w:customStyle="1" w:styleId="Style7Char">
    <w:name w:val="Style7 Char"/>
    <w:link w:val="Style7"/>
    <w:locked/>
    <w:rsid w:val="005A23E9"/>
    <w:rPr>
      <w:rFonts w:ascii="Times New Roman" w:eastAsia="Times New Roman" w:hAnsi="Times New Roman" w:cs="Times New Roman"/>
      <w:b/>
      <w:kern w:val="0"/>
      <w:sz w:val="26"/>
      <w14:ligatures w14:val="none"/>
    </w:rPr>
  </w:style>
  <w:style w:type="paragraph" w:customStyle="1" w:styleId="Style8">
    <w:name w:val="Style8"/>
    <w:basedOn w:val="Style7"/>
    <w:link w:val="Style8Char"/>
    <w:qFormat/>
    <w:rsid w:val="005A23E9"/>
    <w:pPr>
      <w:numPr>
        <w:numId w:val="2"/>
      </w:numPr>
    </w:pPr>
    <w:rPr>
      <w:sz w:val="24"/>
    </w:rPr>
  </w:style>
  <w:style w:type="character" w:customStyle="1" w:styleId="Style8Char">
    <w:name w:val="Style8 Char"/>
    <w:link w:val="Style8"/>
    <w:locked/>
    <w:rsid w:val="005A23E9"/>
    <w:rPr>
      <w:rFonts w:ascii="Times New Roman" w:eastAsia="Times New Roman" w:hAnsi="Times New Roman" w:cs="Times New Roman"/>
      <w:b/>
      <w:kern w:val="0"/>
      <w14:ligatures w14:val="none"/>
    </w:rPr>
  </w:style>
  <w:style w:type="paragraph" w:customStyle="1" w:styleId="Style9">
    <w:name w:val="Style9"/>
    <w:basedOn w:val="Heading1"/>
    <w:link w:val="Style9Char"/>
    <w:qFormat/>
    <w:rsid w:val="005A23E9"/>
    <w:pPr>
      <w:keepLines w:val="0"/>
      <w:spacing w:before="240" w:after="60" w:line="360" w:lineRule="auto"/>
      <w:jc w:val="both"/>
    </w:pPr>
    <w:rPr>
      <w:rFonts w:ascii="Calibri Light" w:eastAsia="Times New Roman" w:hAnsi="Calibri Light" w:cs="Times New Roman"/>
      <w:b/>
      <w:bCs/>
      <w:color w:val="auto"/>
      <w:kern w:val="32"/>
      <w:sz w:val="32"/>
      <w:szCs w:val="28"/>
      <w:lang w:eastAsia="zh-CN"/>
    </w:rPr>
  </w:style>
  <w:style w:type="character" w:customStyle="1" w:styleId="Style9Char">
    <w:name w:val="Style9 Char"/>
    <w:link w:val="Style9"/>
    <w:locked/>
    <w:rsid w:val="005A23E9"/>
    <w:rPr>
      <w:rFonts w:ascii="Calibri Light" w:eastAsia="Times New Roman" w:hAnsi="Calibri Light" w:cs="Times New Roman"/>
      <w:b/>
      <w:bCs/>
      <w:kern w:val="32"/>
      <w:sz w:val="32"/>
      <w:szCs w:val="28"/>
      <w:lang w:eastAsia="zh-CN"/>
      <w14:ligatures w14:val="none"/>
    </w:rPr>
  </w:style>
  <w:style w:type="paragraph" w:customStyle="1" w:styleId="4Muc1">
    <w:name w:val="4. Muc 1"/>
    <w:basedOn w:val="Normal"/>
    <w:link w:val="4Muc1Char"/>
    <w:autoRedefine/>
    <w:qFormat/>
    <w:rsid w:val="005A23E9"/>
    <w:pPr>
      <w:spacing w:before="120" w:after="0" w:line="360" w:lineRule="auto"/>
      <w:jc w:val="both"/>
      <w:outlineLvl w:val="2"/>
    </w:pPr>
    <w:rPr>
      <w:rFonts w:ascii="Times New Roman" w:hAnsi="Times New Roman"/>
      <w:b/>
      <w:sz w:val="28"/>
      <w:szCs w:val="28"/>
    </w:rPr>
  </w:style>
  <w:style w:type="character" w:customStyle="1" w:styleId="4Muc1Char">
    <w:name w:val="4. Muc 1 Char"/>
    <w:link w:val="4Muc1"/>
    <w:locked/>
    <w:rsid w:val="005A23E9"/>
    <w:rPr>
      <w:rFonts w:ascii="Times New Roman" w:eastAsia="Times New Roman" w:hAnsi="Times New Roman" w:cs="Times New Roman"/>
      <w:b/>
      <w:kern w:val="0"/>
      <w:sz w:val="28"/>
      <w:szCs w:val="28"/>
      <w14:ligatures w14:val="none"/>
    </w:rPr>
  </w:style>
  <w:style w:type="paragraph" w:customStyle="1" w:styleId="5MucI1">
    <w:name w:val="5 Muc I.1"/>
    <w:basedOn w:val="Heading3"/>
    <w:next w:val="3MucI"/>
    <w:link w:val="5MucI1Char"/>
    <w:autoRedefine/>
    <w:qFormat/>
    <w:rsid w:val="005A23E9"/>
    <w:pPr>
      <w:keepNext w:val="0"/>
      <w:keepLines w:val="0"/>
      <w:spacing w:before="360" w:after="0" w:line="360" w:lineRule="auto"/>
      <w:ind w:firstLine="720"/>
      <w:jc w:val="both"/>
    </w:pPr>
    <w:rPr>
      <w:rFonts w:ascii="Times New Roman" w:eastAsia="Times New Roman" w:hAnsi="Times New Roman" w:cs="Times New Roman"/>
      <w:b/>
      <w:bCs/>
      <w:color w:val="auto"/>
      <w:sz w:val="24"/>
    </w:rPr>
  </w:style>
  <w:style w:type="character" w:customStyle="1" w:styleId="5MucI1Char">
    <w:name w:val="5 Muc I.1 Char"/>
    <w:link w:val="5MucI1"/>
    <w:locked/>
    <w:rsid w:val="005A23E9"/>
    <w:rPr>
      <w:rFonts w:ascii="Times New Roman" w:eastAsia="Times New Roman" w:hAnsi="Times New Roman" w:cs="Times New Roman"/>
      <w:b/>
      <w:bCs/>
      <w:kern w:val="0"/>
      <w:szCs w:val="28"/>
      <w14:ligatures w14:val="none"/>
    </w:rPr>
  </w:style>
  <w:style w:type="paragraph" w:customStyle="1" w:styleId="msonormal0">
    <w:name w:val="msonormal"/>
    <w:basedOn w:val="Normal"/>
    <w:rsid w:val="005A23E9"/>
    <w:pPr>
      <w:spacing w:before="100" w:beforeAutospacing="1" w:after="100" w:afterAutospacing="1" w:line="240" w:lineRule="auto"/>
    </w:pPr>
    <w:rPr>
      <w:rFonts w:ascii="Times New Roman" w:hAnsi="Times New Roman"/>
      <w:sz w:val="24"/>
      <w:szCs w:val="24"/>
    </w:rPr>
  </w:style>
  <w:style w:type="character" w:customStyle="1" w:styleId="f">
    <w:name w:val="f"/>
    <w:rsid w:val="005A23E9"/>
  </w:style>
  <w:style w:type="character" w:customStyle="1" w:styleId="ListParagraphChar">
    <w:name w:val="List Paragraph Char"/>
    <w:link w:val="ListParagraph"/>
    <w:uiPriority w:val="99"/>
    <w:locked/>
    <w:rsid w:val="005A23E9"/>
  </w:style>
  <w:style w:type="numbering" w:customStyle="1" w:styleId="NoList1">
    <w:name w:val="No List1"/>
    <w:next w:val="NoList"/>
    <w:uiPriority w:val="99"/>
    <w:semiHidden/>
    <w:unhideWhenUsed/>
    <w:rsid w:val="005A23E9"/>
  </w:style>
  <w:style w:type="character" w:styleId="FollowedHyperlink">
    <w:name w:val="FollowedHyperlink"/>
    <w:basedOn w:val="DefaultParagraphFont"/>
    <w:uiPriority w:val="99"/>
    <w:semiHidden/>
    <w:unhideWhenUsed/>
    <w:rsid w:val="005A23E9"/>
    <w:rPr>
      <w:color w:val="954F72"/>
      <w:u w:val="single"/>
    </w:rPr>
  </w:style>
  <w:style w:type="paragraph" w:customStyle="1" w:styleId="font5">
    <w:name w:val="font5"/>
    <w:basedOn w:val="Normal"/>
    <w:rsid w:val="005A23E9"/>
    <w:pPr>
      <w:spacing w:before="100" w:beforeAutospacing="1" w:after="100" w:afterAutospacing="1" w:line="240" w:lineRule="auto"/>
    </w:pPr>
    <w:rPr>
      <w:rFonts w:ascii="Tahoma" w:hAnsi="Tahoma" w:cs="Tahoma"/>
      <w:b/>
      <w:bCs/>
      <w:color w:val="000000"/>
      <w:sz w:val="18"/>
      <w:szCs w:val="18"/>
    </w:rPr>
  </w:style>
  <w:style w:type="paragraph" w:customStyle="1" w:styleId="font6">
    <w:name w:val="font6"/>
    <w:basedOn w:val="Normal"/>
    <w:rsid w:val="005A23E9"/>
    <w:pPr>
      <w:spacing w:before="100" w:beforeAutospacing="1" w:after="100" w:afterAutospacing="1" w:line="240" w:lineRule="auto"/>
    </w:pPr>
    <w:rPr>
      <w:rFonts w:ascii="Tahoma" w:hAnsi="Tahoma" w:cs="Tahoma"/>
      <w:color w:val="000000"/>
      <w:sz w:val="18"/>
      <w:szCs w:val="18"/>
    </w:rPr>
  </w:style>
  <w:style w:type="paragraph" w:customStyle="1" w:styleId="xl63">
    <w:name w:val="xl63"/>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5A23E9"/>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7">
    <w:name w:val="xl67"/>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69">
    <w:name w:val="xl69"/>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0">
    <w:name w:val="xl70"/>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71">
    <w:name w:val="xl71"/>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5A23E9"/>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basic-text">
    <w:name w:val="basic-text"/>
    <w:basedOn w:val="Normal"/>
    <w:rsid w:val="005A23E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2260</Words>
  <Characters>8182</Characters>
  <Application>Microsoft Office Word</Application>
  <DocSecurity>0</DocSecurity>
  <Lines>146</Lines>
  <Paragraphs>26</Paragraphs>
  <ScaleCrop>false</ScaleCrop>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Minh Nguyet</dc:creator>
  <cp:keywords/>
  <dc:description/>
  <cp:lastModifiedBy>Trinh Minh Nguyet</cp:lastModifiedBy>
  <cp:revision>3</cp:revision>
  <dcterms:created xsi:type="dcterms:W3CDTF">2025-12-12T08:20:00Z</dcterms:created>
  <dcterms:modified xsi:type="dcterms:W3CDTF">2025-12-17T15:43:00Z</dcterms:modified>
</cp:coreProperties>
</file>